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909" w:rsidRPr="00E948C1" w:rsidRDefault="00794909" w:rsidP="00984916">
      <w:pPr>
        <w:jc w:val="center"/>
        <w:rPr>
          <w:rFonts w:ascii="Times" w:hAnsi="Times"/>
          <w:b/>
          <w:color w:val="000000"/>
        </w:rPr>
      </w:pPr>
      <w:r w:rsidRPr="00E948C1">
        <w:rPr>
          <w:rFonts w:ascii="Times" w:hAnsi="Times"/>
          <w:b/>
          <w:color w:val="000000"/>
        </w:rPr>
        <w:t>CENTRAL CONNECTICUT STATE UNIVERSITY</w:t>
      </w:r>
    </w:p>
    <w:p w:rsidR="00984916" w:rsidRPr="00C248A9" w:rsidRDefault="00984916" w:rsidP="00984916">
      <w:pPr>
        <w:pStyle w:val="Heading3"/>
        <w:pBdr>
          <w:top w:val="single" w:sz="4" w:space="1" w:color="auto"/>
          <w:left w:val="single" w:sz="4" w:space="31" w:color="auto"/>
          <w:bottom w:val="single" w:sz="4" w:space="1" w:color="auto"/>
          <w:right w:val="single" w:sz="4" w:space="31" w:color="auto"/>
        </w:pBdr>
        <w:jc w:val="center"/>
        <w:rPr>
          <w:color w:val="000000"/>
        </w:rPr>
      </w:pPr>
      <w:bookmarkStart w:id="0" w:name="_Toc142457748"/>
      <w:r w:rsidRPr="00C248A9">
        <w:rPr>
          <w:color w:val="000000"/>
        </w:rPr>
        <w:t>Lesson Plan</w:t>
      </w:r>
      <w:bookmarkEnd w:id="0"/>
      <w:r w:rsidRPr="00C248A9">
        <w:rPr>
          <w:color w:val="000000"/>
        </w:rPr>
        <w:t xml:space="preserve"> Template</w:t>
      </w:r>
    </w:p>
    <w:p w:rsidR="00984916" w:rsidRPr="00C248A9" w:rsidRDefault="00984916" w:rsidP="00984916">
      <w:pPr>
        <w:rPr>
          <w:rFonts w:ascii="Times" w:hAnsi="Times"/>
          <w:b/>
          <w:noProof/>
          <w:color w:val="000000"/>
          <w:sz w:val="16"/>
          <w:szCs w:val="16"/>
          <w:u w:val="single"/>
        </w:rPr>
      </w:pPr>
    </w:p>
    <w:p w:rsidR="00984916" w:rsidRPr="00DE123F" w:rsidRDefault="00984916" w:rsidP="00984916">
      <w:pPr>
        <w:ind w:left="-720"/>
        <w:rPr>
          <w:rFonts w:ascii="Times" w:hAnsi="Times"/>
          <w:b/>
          <w:color w:val="000000"/>
          <w:sz w:val="20"/>
          <w:szCs w:val="20"/>
        </w:rPr>
      </w:pPr>
      <w:r w:rsidRPr="00DE123F">
        <w:rPr>
          <w:rFonts w:ascii="Times" w:hAnsi="Times"/>
          <w:b/>
          <w:color w:val="000000"/>
          <w:sz w:val="20"/>
          <w:szCs w:val="20"/>
        </w:rPr>
        <w:t>Student Teacher _</w:t>
      </w:r>
      <w:r w:rsidR="00794909" w:rsidRPr="00794909">
        <w:rPr>
          <w:rFonts w:ascii="Times" w:hAnsi="Times"/>
          <w:b/>
          <w:color w:val="000000"/>
          <w:sz w:val="20"/>
          <w:szCs w:val="20"/>
          <w:u w:val="single"/>
        </w:rPr>
        <w:t>Marco Marques</w:t>
      </w:r>
      <w:r w:rsidR="00794909">
        <w:rPr>
          <w:rFonts w:ascii="Times" w:hAnsi="Times"/>
          <w:b/>
          <w:color w:val="000000"/>
          <w:sz w:val="20"/>
          <w:szCs w:val="20"/>
        </w:rPr>
        <w:t>______</w:t>
      </w:r>
      <w:r w:rsidRPr="00DE123F">
        <w:rPr>
          <w:rFonts w:ascii="Times" w:hAnsi="Times"/>
          <w:b/>
          <w:color w:val="000000"/>
          <w:sz w:val="20"/>
          <w:szCs w:val="20"/>
        </w:rPr>
        <w:t xml:space="preserve"> Grade Level</w:t>
      </w:r>
      <w:r w:rsidRPr="00794909">
        <w:rPr>
          <w:rFonts w:ascii="Times" w:hAnsi="Times"/>
          <w:b/>
          <w:color w:val="000000"/>
          <w:sz w:val="20"/>
          <w:szCs w:val="20"/>
          <w:u w:val="single"/>
        </w:rPr>
        <w:t>_</w:t>
      </w:r>
      <w:r w:rsidR="00794909" w:rsidRPr="00794909">
        <w:rPr>
          <w:rFonts w:ascii="Times" w:hAnsi="Times"/>
          <w:b/>
          <w:color w:val="000000"/>
          <w:sz w:val="20"/>
          <w:szCs w:val="20"/>
          <w:u w:val="single"/>
        </w:rPr>
        <w:t>6</w:t>
      </w:r>
      <w:r w:rsidR="00794909" w:rsidRPr="00794909">
        <w:rPr>
          <w:rFonts w:ascii="Times" w:hAnsi="Times"/>
          <w:b/>
          <w:color w:val="000000"/>
          <w:sz w:val="20"/>
          <w:szCs w:val="20"/>
          <w:u w:val="single"/>
          <w:vertAlign w:val="superscript"/>
        </w:rPr>
        <w:t>th</w:t>
      </w:r>
      <w:r w:rsidR="00794909" w:rsidRPr="00794909">
        <w:rPr>
          <w:rFonts w:ascii="Times" w:hAnsi="Times"/>
          <w:b/>
          <w:color w:val="000000"/>
          <w:sz w:val="20"/>
          <w:szCs w:val="20"/>
          <w:u w:val="single"/>
        </w:rPr>
        <w:t>-8th_</w:t>
      </w:r>
      <w:r>
        <w:rPr>
          <w:rFonts w:ascii="Times" w:hAnsi="Times"/>
          <w:b/>
          <w:color w:val="000000"/>
          <w:sz w:val="20"/>
          <w:szCs w:val="20"/>
        </w:rPr>
        <w:t xml:space="preserve">  </w:t>
      </w:r>
      <w:r w:rsidR="00794909">
        <w:rPr>
          <w:rFonts w:ascii="Times" w:hAnsi="Times"/>
          <w:b/>
          <w:color w:val="000000"/>
          <w:sz w:val="20"/>
          <w:szCs w:val="20"/>
        </w:rPr>
        <w:t>Date ofl</w:t>
      </w:r>
      <w:r w:rsidRPr="00DE123F">
        <w:rPr>
          <w:rFonts w:ascii="Times" w:hAnsi="Times"/>
          <w:b/>
          <w:color w:val="000000"/>
          <w:sz w:val="20"/>
          <w:szCs w:val="20"/>
        </w:rPr>
        <w:t>esson____</w:t>
      </w:r>
      <w:r w:rsidR="00794909" w:rsidRPr="00794909">
        <w:rPr>
          <w:rFonts w:ascii="Times" w:hAnsi="Times"/>
          <w:b/>
          <w:color w:val="000000"/>
          <w:sz w:val="20"/>
          <w:szCs w:val="20"/>
          <w:u w:val="single"/>
        </w:rPr>
        <w:t>10/10/2010</w:t>
      </w:r>
      <w:r w:rsidRPr="00DE123F">
        <w:rPr>
          <w:rFonts w:ascii="Times" w:hAnsi="Times"/>
          <w:b/>
          <w:color w:val="000000"/>
          <w:sz w:val="20"/>
          <w:szCs w:val="20"/>
        </w:rPr>
        <w:t>______</w:t>
      </w:r>
      <w:r>
        <w:rPr>
          <w:rFonts w:ascii="Times" w:hAnsi="Times"/>
          <w:b/>
          <w:color w:val="000000"/>
          <w:sz w:val="20"/>
          <w:szCs w:val="20"/>
        </w:rPr>
        <w:t>________</w:t>
      </w:r>
    </w:p>
    <w:p w:rsidR="00984916" w:rsidRPr="00DE123F" w:rsidRDefault="00984916" w:rsidP="00984916">
      <w:pPr>
        <w:ind w:left="-720"/>
        <w:rPr>
          <w:rFonts w:ascii="Times" w:hAnsi="Times"/>
          <w:b/>
          <w:color w:val="000000"/>
          <w:sz w:val="20"/>
          <w:szCs w:val="20"/>
        </w:rPr>
      </w:pPr>
    </w:p>
    <w:p w:rsidR="00A36F26" w:rsidRPr="00A36F26" w:rsidRDefault="00984916" w:rsidP="00A36F26">
      <w:pPr>
        <w:spacing w:after="240"/>
        <w:ind w:left="-720"/>
        <w:rPr>
          <w:rFonts w:ascii="Times" w:hAnsi="Times"/>
          <w:color w:val="000000"/>
          <w:sz w:val="20"/>
          <w:szCs w:val="20"/>
        </w:rPr>
      </w:pPr>
      <w:r w:rsidRPr="00DE123F">
        <w:rPr>
          <w:rFonts w:ascii="Times" w:hAnsi="Times"/>
          <w:b/>
          <w:color w:val="000000"/>
          <w:sz w:val="20"/>
          <w:szCs w:val="20"/>
        </w:rPr>
        <w:t>Content Standards/Relationship to Standards:</w:t>
      </w:r>
      <w:r w:rsidRPr="00DE123F">
        <w:rPr>
          <w:rFonts w:ascii="Times" w:hAnsi="Times"/>
          <w:color w:val="000000"/>
          <w:sz w:val="20"/>
          <w:szCs w:val="20"/>
        </w:rPr>
        <w:t xml:space="preserve"> </w:t>
      </w:r>
    </w:p>
    <w:p w:rsidR="00794909" w:rsidRDefault="00794909" w:rsidP="00A36F26">
      <w:pPr>
        <w:spacing w:after="240"/>
        <w:rPr>
          <w:rFonts w:ascii="Times" w:hAnsi="Times"/>
          <w:color w:val="000000"/>
          <w:sz w:val="20"/>
          <w:szCs w:val="20"/>
        </w:rPr>
      </w:pPr>
      <w:r w:rsidRPr="00A36F26">
        <w:rPr>
          <w:rFonts w:ascii="Times" w:hAnsi="Times"/>
          <w:b/>
          <w:color w:val="000000"/>
          <w:u w:val="single"/>
        </w:rPr>
        <w:t>Technology Standards</w:t>
      </w:r>
      <w:r>
        <w:rPr>
          <w:rFonts w:ascii="Times" w:hAnsi="Times"/>
          <w:color w:val="000000"/>
          <w:sz w:val="20"/>
          <w:szCs w:val="20"/>
        </w:rPr>
        <w:t xml:space="preserve">- </w:t>
      </w:r>
    </w:p>
    <w:p w:rsidR="00794909" w:rsidRDefault="00794909" w:rsidP="00794909">
      <w:pPr>
        <w:pStyle w:val="Default"/>
        <w:rPr>
          <w:sz w:val="23"/>
          <w:szCs w:val="23"/>
        </w:rPr>
      </w:pPr>
      <w:r w:rsidRPr="00A36F26">
        <w:rPr>
          <w:rFonts w:ascii="Times" w:hAnsi="Times"/>
          <w:b/>
          <w:i/>
          <w:sz w:val="20"/>
          <w:szCs w:val="20"/>
          <w:u w:val="single"/>
        </w:rPr>
        <w:t>#4- Application</w:t>
      </w:r>
      <w:r>
        <w:rPr>
          <w:rFonts w:ascii="Times" w:hAnsi="Times"/>
          <w:sz w:val="20"/>
          <w:szCs w:val="20"/>
        </w:rPr>
        <w:t xml:space="preserve"> </w:t>
      </w:r>
      <w:r w:rsidR="00A36F26">
        <w:rPr>
          <w:rFonts w:ascii="Times" w:hAnsi="Times"/>
          <w:sz w:val="20"/>
          <w:szCs w:val="20"/>
        </w:rPr>
        <w:t>–</w:t>
      </w:r>
      <w:r>
        <w:rPr>
          <w:sz w:val="23"/>
          <w:szCs w:val="23"/>
        </w:rPr>
        <w:t xml:space="preserve"> </w:t>
      </w:r>
      <w:r w:rsidR="00A36F26">
        <w:rPr>
          <w:sz w:val="23"/>
          <w:szCs w:val="23"/>
        </w:rPr>
        <w:t>Use appropriate Information and technology to create written, visual, oral and multimedia products to communicate ideas, information or conclusions to others.</w:t>
      </w:r>
      <w:r>
        <w:rPr>
          <w:sz w:val="23"/>
          <w:szCs w:val="23"/>
        </w:rPr>
        <w:t xml:space="preserve"> </w:t>
      </w:r>
    </w:p>
    <w:p w:rsidR="00A36F26" w:rsidRDefault="00A36F26" w:rsidP="00794909">
      <w:pPr>
        <w:pStyle w:val="Default"/>
        <w:rPr>
          <w:sz w:val="23"/>
          <w:szCs w:val="23"/>
        </w:rPr>
      </w:pPr>
      <w:r w:rsidRPr="00A36F26">
        <w:rPr>
          <w:b/>
          <w:i/>
          <w:sz w:val="23"/>
          <w:szCs w:val="23"/>
          <w:u w:val="single"/>
        </w:rPr>
        <w:t>#5- Technology</w:t>
      </w:r>
      <w:r>
        <w:rPr>
          <w:sz w:val="23"/>
          <w:szCs w:val="23"/>
        </w:rPr>
        <w:t xml:space="preserve"> Use- Students will operate and use computers and other technologies as tools for productivity, problem- solving and learning across the content areas.</w:t>
      </w:r>
    </w:p>
    <w:p w:rsidR="00A36F26" w:rsidRDefault="00A36F26" w:rsidP="00794909">
      <w:pPr>
        <w:pStyle w:val="Default"/>
        <w:rPr>
          <w:sz w:val="23"/>
          <w:szCs w:val="23"/>
        </w:rPr>
      </w:pPr>
      <w:r>
        <w:rPr>
          <w:sz w:val="23"/>
          <w:szCs w:val="23"/>
        </w:rPr>
        <w:t>P.E. Standards</w:t>
      </w:r>
    </w:p>
    <w:p w:rsidR="00A36F26" w:rsidRDefault="00A36F26" w:rsidP="00794909">
      <w:pPr>
        <w:pStyle w:val="Default"/>
        <w:rPr>
          <w:sz w:val="23"/>
          <w:szCs w:val="23"/>
        </w:rPr>
      </w:pPr>
    </w:p>
    <w:p w:rsidR="00A36F26" w:rsidRDefault="00A36F26" w:rsidP="00794909">
      <w:pPr>
        <w:pStyle w:val="Default"/>
        <w:rPr>
          <w:b/>
          <w:u w:val="single"/>
        </w:rPr>
      </w:pPr>
      <w:r w:rsidRPr="00A36F26">
        <w:rPr>
          <w:b/>
          <w:u w:val="single"/>
        </w:rPr>
        <w:t>P.E. Standards</w:t>
      </w:r>
    </w:p>
    <w:p w:rsidR="00A36F26" w:rsidRDefault="00A36F26" w:rsidP="00794909">
      <w:pPr>
        <w:pStyle w:val="Default"/>
        <w:rPr>
          <w:b/>
          <w:u w:val="single"/>
        </w:rPr>
      </w:pPr>
    </w:p>
    <w:p w:rsidR="00A36F26" w:rsidRDefault="00A36F26" w:rsidP="00794909">
      <w:pPr>
        <w:pStyle w:val="Default"/>
        <w:rPr>
          <w:rFonts w:ascii="Arial" w:hAnsi="Arial" w:cs="Arial"/>
          <w:sz w:val="19"/>
          <w:szCs w:val="19"/>
        </w:rPr>
      </w:pPr>
      <w:r>
        <w:rPr>
          <w:b/>
          <w:u w:val="single"/>
        </w:rPr>
        <w:t xml:space="preserve">#3 Standard- </w:t>
      </w:r>
      <w:r>
        <w:rPr>
          <w:rFonts w:ascii="Arial" w:hAnsi="Arial" w:cs="Arial"/>
          <w:sz w:val="19"/>
          <w:szCs w:val="19"/>
        </w:rPr>
        <w:t>Participates regularly in physical activity</w:t>
      </w:r>
    </w:p>
    <w:p w:rsidR="00A36F26" w:rsidRPr="00A36F26" w:rsidRDefault="00A36F26" w:rsidP="00794909">
      <w:pPr>
        <w:pStyle w:val="Default"/>
        <w:rPr>
          <w:sz w:val="22"/>
          <w:szCs w:val="22"/>
        </w:rPr>
      </w:pPr>
      <w:r w:rsidRPr="00A36F26">
        <w:rPr>
          <w:rFonts w:ascii="Arial" w:hAnsi="Arial" w:cs="Arial"/>
          <w:b/>
          <w:sz w:val="22"/>
          <w:szCs w:val="22"/>
          <w:u w:val="single"/>
        </w:rPr>
        <w:t>#6 Standard</w:t>
      </w:r>
      <w:r>
        <w:rPr>
          <w:rFonts w:ascii="Arial" w:hAnsi="Arial" w:cs="Arial"/>
          <w:b/>
          <w:sz w:val="22"/>
          <w:szCs w:val="22"/>
          <w:u w:val="single"/>
        </w:rPr>
        <w:t xml:space="preserve">-  </w:t>
      </w:r>
      <w:r w:rsidR="002B520D">
        <w:rPr>
          <w:rFonts w:ascii="Arial" w:hAnsi="Arial" w:cs="Arial"/>
          <w:sz w:val="22"/>
          <w:szCs w:val="22"/>
        </w:rPr>
        <w:t>Values physical activity for health, enjoyment, challenge, self-expression, and/or social interaction.</w:t>
      </w:r>
    </w:p>
    <w:p w:rsidR="00984916" w:rsidRPr="00CB6467" w:rsidRDefault="00984916" w:rsidP="00984916">
      <w:pPr>
        <w:spacing w:after="240"/>
        <w:ind w:left="-720"/>
        <w:rPr>
          <w:rFonts w:ascii="Times" w:hAnsi="Times"/>
          <w:b/>
          <w:color w:val="000000"/>
          <w:sz w:val="20"/>
          <w:szCs w:val="20"/>
        </w:rPr>
      </w:pPr>
    </w:p>
    <w:p w:rsidR="00984916" w:rsidRPr="00DE123F" w:rsidRDefault="00984916" w:rsidP="00984916">
      <w:pPr>
        <w:ind w:left="-720"/>
        <w:rPr>
          <w:rFonts w:ascii="Times" w:hAnsi="Times"/>
          <w:color w:val="000000"/>
          <w:sz w:val="20"/>
          <w:szCs w:val="20"/>
        </w:rPr>
      </w:pPr>
    </w:p>
    <w:p w:rsidR="00984916" w:rsidRPr="002B520D" w:rsidRDefault="00984916" w:rsidP="00984916">
      <w:pPr>
        <w:ind w:left="-720"/>
        <w:rPr>
          <w:rFonts w:ascii="Times" w:hAnsi="Times"/>
          <w:color w:val="000000"/>
          <w:sz w:val="20"/>
          <w:szCs w:val="20"/>
        </w:rPr>
      </w:pPr>
      <w:r w:rsidRPr="00DE123F">
        <w:rPr>
          <w:rFonts w:ascii="Times" w:hAnsi="Times"/>
          <w:b/>
          <w:color w:val="000000"/>
          <w:sz w:val="20"/>
          <w:szCs w:val="20"/>
        </w:rPr>
        <w:t>Learner Background</w:t>
      </w:r>
      <w:r w:rsidRPr="00D43DFD">
        <w:rPr>
          <w:rFonts w:ascii="Times" w:hAnsi="Times"/>
          <w:b/>
          <w:color w:val="000000"/>
          <w:sz w:val="20"/>
          <w:szCs w:val="20"/>
        </w:rPr>
        <w:t>:</w:t>
      </w:r>
      <w:r w:rsidRPr="00D43DFD">
        <w:rPr>
          <w:rFonts w:ascii="Times" w:hAnsi="Times"/>
          <w:color w:val="000000"/>
          <w:sz w:val="20"/>
          <w:szCs w:val="20"/>
        </w:rPr>
        <w:t xml:space="preserve"> </w:t>
      </w:r>
      <w:r w:rsidR="002B520D" w:rsidRPr="002B520D">
        <w:rPr>
          <w:rFonts w:ascii="Times" w:hAnsi="Times"/>
          <w:color w:val="000000"/>
          <w:sz w:val="20"/>
          <w:szCs w:val="20"/>
        </w:rPr>
        <w:t>Some prior learning to this lesson would be some basic knowledge of healthy eating and having a balanced diet. Also the students would need some basic computer skills to be able to open up the Google earth tour and follow along. Hopefully by the time students are in middle school they have some prior knowledge of why physical activity important, if not lesson will get them informed.</w:t>
      </w:r>
    </w:p>
    <w:p w:rsidR="00984916" w:rsidRDefault="00984916" w:rsidP="00984916">
      <w:pPr>
        <w:rPr>
          <w:rFonts w:ascii="Times" w:hAnsi="Times"/>
          <w:color w:val="000000"/>
        </w:rPr>
      </w:pPr>
    </w:p>
    <w:p w:rsidR="00984916" w:rsidRPr="00B11957" w:rsidRDefault="00984916" w:rsidP="00984916">
      <w:pPr>
        <w:ind w:left="-720"/>
        <w:rPr>
          <w:rFonts w:ascii="Times" w:hAnsi="Times"/>
          <w:b/>
          <w:color w:val="000000"/>
          <w:sz w:val="20"/>
          <w:szCs w:val="20"/>
        </w:rPr>
      </w:pPr>
      <w:r w:rsidRPr="00B11957">
        <w:rPr>
          <w:rFonts w:ascii="Times" w:hAnsi="Times"/>
          <w:b/>
          <w:color w:val="000000"/>
          <w:sz w:val="20"/>
          <w:szCs w:val="20"/>
        </w:rPr>
        <w:t xml:space="preserve">Specific </w:t>
      </w:r>
      <w:r>
        <w:rPr>
          <w:rFonts w:ascii="Times" w:hAnsi="Times"/>
          <w:b/>
          <w:color w:val="000000"/>
          <w:sz w:val="20"/>
          <w:szCs w:val="20"/>
        </w:rPr>
        <w:t>Learning Objectives:                                                                                    Meeting the Needs of Learners</w:t>
      </w:r>
    </w:p>
    <w:tbl>
      <w:tblPr>
        <w:tblpPr w:leftFromText="187" w:rightFromText="187" w:vertAnchor="text" w:tblpX="-605" w:tblpY="1"/>
        <w:tblOverlap w:val="never"/>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4075"/>
        <w:gridCol w:w="2520"/>
        <w:gridCol w:w="3755"/>
      </w:tblGrid>
      <w:tr w:rsidR="00984916" w:rsidRPr="00656404">
        <w:tc>
          <w:tcPr>
            <w:tcW w:w="4075" w:type="dxa"/>
          </w:tcPr>
          <w:p w:rsidR="00A82913" w:rsidRDefault="00984916" w:rsidP="00984916">
            <w:pPr>
              <w:rPr>
                <w:rFonts w:ascii="Times" w:hAnsi="Times"/>
                <w:color w:val="000000"/>
                <w:sz w:val="20"/>
                <w:szCs w:val="20"/>
              </w:rPr>
            </w:pPr>
            <w:r w:rsidRPr="00DC7887">
              <w:rPr>
                <w:rFonts w:ascii="Times" w:hAnsi="Times"/>
                <w:b/>
                <w:color w:val="000000"/>
                <w:sz w:val="20"/>
                <w:szCs w:val="20"/>
              </w:rPr>
              <w:t>Student Learning Objective(s):</w:t>
            </w:r>
            <w:r w:rsidRPr="00DC7887">
              <w:rPr>
                <w:rFonts w:ascii="Times" w:hAnsi="Times"/>
                <w:color w:val="000000"/>
                <w:sz w:val="20"/>
                <w:szCs w:val="20"/>
              </w:rPr>
              <w:t xml:space="preserve"> </w:t>
            </w:r>
          </w:p>
          <w:p w:rsidR="00984916" w:rsidRDefault="00A82913" w:rsidP="00984916">
            <w:pPr>
              <w:rPr>
                <w:rFonts w:ascii="Times" w:hAnsi="Times"/>
                <w:color w:val="000000"/>
                <w:sz w:val="20"/>
                <w:szCs w:val="20"/>
              </w:rPr>
            </w:pPr>
            <w:r>
              <w:rPr>
                <w:rFonts w:ascii="Times" w:hAnsi="Times"/>
                <w:color w:val="000000"/>
                <w:sz w:val="20"/>
                <w:szCs w:val="20"/>
              </w:rPr>
              <w:t>-</w:t>
            </w:r>
            <w:r w:rsidR="002B520D">
              <w:rPr>
                <w:rFonts w:ascii="Times" w:hAnsi="Times"/>
                <w:color w:val="000000"/>
                <w:sz w:val="20"/>
                <w:szCs w:val="20"/>
              </w:rPr>
              <w:t xml:space="preserve">The psychomotor objective for this lesson would have to be having each student </w:t>
            </w:r>
            <w:r w:rsidR="002B520D" w:rsidRPr="00DC7887">
              <w:rPr>
                <w:rFonts w:ascii="Times" w:hAnsi="Times"/>
                <w:color w:val="000000"/>
                <w:sz w:val="20"/>
                <w:szCs w:val="20"/>
              </w:rPr>
              <w:t>participate</w:t>
            </w:r>
            <w:r w:rsidR="002B520D">
              <w:rPr>
                <w:rFonts w:ascii="Times" w:hAnsi="Times"/>
                <w:color w:val="000000"/>
                <w:sz w:val="20"/>
                <w:szCs w:val="20"/>
              </w:rPr>
              <w:t xml:space="preserve"> in some kind of after school physical activity.</w:t>
            </w:r>
          </w:p>
          <w:p w:rsidR="002B520D" w:rsidRDefault="00A82913" w:rsidP="00984916">
            <w:pPr>
              <w:rPr>
                <w:rFonts w:ascii="Times" w:hAnsi="Times"/>
                <w:color w:val="000000"/>
                <w:sz w:val="20"/>
                <w:szCs w:val="20"/>
              </w:rPr>
            </w:pPr>
            <w:r>
              <w:rPr>
                <w:rFonts w:ascii="Times" w:hAnsi="Times"/>
                <w:color w:val="000000"/>
                <w:sz w:val="20"/>
                <w:szCs w:val="20"/>
              </w:rPr>
              <w:t>-</w:t>
            </w:r>
            <w:r w:rsidR="002B520D">
              <w:rPr>
                <w:rFonts w:ascii="Times" w:hAnsi="Times"/>
                <w:color w:val="000000"/>
                <w:sz w:val="20"/>
                <w:szCs w:val="20"/>
              </w:rPr>
              <w:t>The affective objective would have to be for the student to enjoy physical act</w:t>
            </w:r>
            <w:r>
              <w:rPr>
                <w:rFonts w:ascii="Times" w:hAnsi="Times"/>
                <w:color w:val="000000"/>
                <w:sz w:val="20"/>
                <w:szCs w:val="20"/>
              </w:rPr>
              <w:t xml:space="preserve">ivity instead of looking at it as punishment or </w:t>
            </w:r>
            <w:r w:rsidR="002B520D">
              <w:rPr>
                <w:rFonts w:ascii="Times" w:hAnsi="Times"/>
                <w:color w:val="000000"/>
                <w:sz w:val="20"/>
                <w:szCs w:val="20"/>
              </w:rPr>
              <w:t xml:space="preserve"> in a negative viewpoint.</w:t>
            </w:r>
          </w:p>
          <w:p w:rsidR="00A82913" w:rsidRDefault="00A82913" w:rsidP="00984916">
            <w:pPr>
              <w:rPr>
                <w:rFonts w:ascii="Times" w:hAnsi="Times"/>
                <w:color w:val="000000"/>
                <w:sz w:val="20"/>
                <w:szCs w:val="20"/>
              </w:rPr>
            </w:pPr>
            <w:r>
              <w:rPr>
                <w:rFonts w:ascii="Times" w:hAnsi="Times"/>
                <w:color w:val="000000"/>
                <w:sz w:val="20"/>
                <w:szCs w:val="20"/>
              </w:rPr>
              <w:t>Cognitive objective would have student be able to understand the importance of eating healthy and balanced diets. Also I the importance of regular P.A. and the benefits it provides.</w:t>
            </w:r>
          </w:p>
          <w:p w:rsidR="002B520D" w:rsidRPr="00DC7887" w:rsidRDefault="00A82913" w:rsidP="00984916">
            <w:pPr>
              <w:rPr>
                <w:rFonts w:ascii="Times" w:hAnsi="Times"/>
                <w:color w:val="000000"/>
                <w:sz w:val="20"/>
                <w:szCs w:val="20"/>
              </w:rPr>
            </w:pPr>
            <w:r>
              <w:rPr>
                <w:rFonts w:ascii="Times" w:hAnsi="Times"/>
                <w:color w:val="000000"/>
                <w:sz w:val="20"/>
                <w:szCs w:val="20"/>
              </w:rPr>
              <w:t>-</w:t>
            </w:r>
            <w:r w:rsidR="002B520D">
              <w:rPr>
                <w:rFonts w:ascii="Times" w:hAnsi="Times"/>
                <w:color w:val="000000"/>
                <w:sz w:val="20"/>
                <w:szCs w:val="20"/>
              </w:rPr>
              <w:t>For technology objective I would want student</w:t>
            </w:r>
            <w:r>
              <w:rPr>
                <w:rFonts w:ascii="Times" w:hAnsi="Times"/>
                <w:color w:val="000000"/>
                <w:sz w:val="20"/>
                <w:szCs w:val="20"/>
              </w:rPr>
              <w:t>s</w:t>
            </w:r>
            <w:r w:rsidR="002B520D">
              <w:rPr>
                <w:rFonts w:ascii="Times" w:hAnsi="Times"/>
                <w:color w:val="000000"/>
                <w:sz w:val="20"/>
                <w:szCs w:val="20"/>
              </w:rPr>
              <w:t xml:space="preserve"> be able to follow along with tour, comment on the tour</w:t>
            </w:r>
            <w:r>
              <w:rPr>
                <w:rFonts w:ascii="Times" w:hAnsi="Times"/>
                <w:color w:val="000000"/>
                <w:sz w:val="20"/>
                <w:szCs w:val="20"/>
              </w:rPr>
              <w:t xml:space="preserve"> </w:t>
            </w:r>
            <w:r w:rsidR="00FC4051">
              <w:rPr>
                <w:rFonts w:ascii="Times" w:hAnsi="Times"/>
                <w:color w:val="000000"/>
                <w:sz w:val="20"/>
                <w:szCs w:val="20"/>
              </w:rPr>
              <w:t>(V</w:t>
            </w:r>
            <w:r w:rsidR="002B520D">
              <w:rPr>
                <w:rFonts w:ascii="Times" w:hAnsi="Times"/>
                <w:color w:val="000000"/>
                <w:sz w:val="20"/>
                <w:szCs w:val="20"/>
              </w:rPr>
              <w:t>oicethread), add to the tour, or even create their own tour.</w:t>
            </w:r>
          </w:p>
          <w:p w:rsidR="00984916" w:rsidRDefault="00984916" w:rsidP="00984916">
            <w:pPr>
              <w:rPr>
                <w:rFonts w:ascii="Times" w:hAnsi="Times"/>
                <w:b/>
                <w:color w:val="000000"/>
                <w:sz w:val="20"/>
                <w:szCs w:val="20"/>
              </w:rPr>
            </w:pPr>
          </w:p>
          <w:p w:rsidR="00984916" w:rsidRPr="00D43DFD" w:rsidRDefault="00984916" w:rsidP="00984916">
            <w:pPr>
              <w:rPr>
                <w:rFonts w:ascii="Times" w:hAnsi="Times"/>
                <w:b/>
                <w:color w:val="000000"/>
                <w:sz w:val="20"/>
                <w:szCs w:val="20"/>
              </w:rPr>
            </w:pPr>
          </w:p>
          <w:p w:rsidR="00984916" w:rsidRPr="00656404" w:rsidRDefault="00984916" w:rsidP="00984916">
            <w:pPr>
              <w:rPr>
                <w:rFonts w:ascii="Times" w:hAnsi="Times"/>
                <w:b/>
                <w:color w:val="000000"/>
              </w:rPr>
            </w:pPr>
          </w:p>
        </w:tc>
        <w:tc>
          <w:tcPr>
            <w:tcW w:w="2520" w:type="dxa"/>
          </w:tcPr>
          <w:p w:rsidR="00984916" w:rsidRDefault="00984916" w:rsidP="00984916">
            <w:pPr>
              <w:rPr>
                <w:rFonts w:ascii="Times" w:hAnsi="Times"/>
                <w:b/>
                <w:color w:val="000000"/>
                <w:sz w:val="20"/>
                <w:szCs w:val="20"/>
              </w:rPr>
            </w:pPr>
            <w:r w:rsidRPr="00656404">
              <w:rPr>
                <w:rFonts w:ascii="Times" w:hAnsi="Times"/>
                <w:b/>
                <w:color w:val="000000"/>
                <w:sz w:val="20"/>
                <w:szCs w:val="20"/>
              </w:rPr>
              <w:t>Objective</w:t>
            </w:r>
            <w:r>
              <w:rPr>
                <w:rFonts w:ascii="Times" w:hAnsi="Times"/>
                <w:b/>
                <w:color w:val="000000"/>
                <w:sz w:val="20"/>
                <w:szCs w:val="20"/>
              </w:rPr>
              <w:t>(s)</w:t>
            </w:r>
            <w:r w:rsidRPr="00656404">
              <w:rPr>
                <w:rFonts w:ascii="Times" w:hAnsi="Times"/>
                <w:b/>
                <w:color w:val="000000"/>
                <w:sz w:val="20"/>
                <w:szCs w:val="20"/>
              </w:rPr>
              <w:t xml:space="preserve"> </w:t>
            </w:r>
            <w:r>
              <w:rPr>
                <w:rFonts w:ascii="Times" w:hAnsi="Times"/>
                <w:b/>
                <w:color w:val="000000"/>
                <w:sz w:val="20"/>
                <w:szCs w:val="20"/>
              </w:rPr>
              <w:t>for most/all students</w:t>
            </w:r>
          </w:p>
          <w:p w:rsidR="00984916" w:rsidRPr="00A82913" w:rsidRDefault="00A82913" w:rsidP="00984916">
            <w:pPr>
              <w:rPr>
                <w:rFonts w:ascii="Times" w:hAnsi="Times"/>
                <w:color w:val="000000"/>
                <w:sz w:val="20"/>
                <w:szCs w:val="20"/>
              </w:rPr>
            </w:pPr>
            <w:r>
              <w:rPr>
                <w:rFonts w:ascii="Times" w:hAnsi="Times"/>
                <w:b/>
                <w:color w:val="000000"/>
                <w:sz w:val="20"/>
                <w:szCs w:val="20"/>
              </w:rPr>
              <w:t>-</w:t>
            </w:r>
            <w:r w:rsidRPr="00A82913">
              <w:rPr>
                <w:rFonts w:ascii="Times" w:hAnsi="Times"/>
                <w:color w:val="000000"/>
                <w:sz w:val="20"/>
                <w:szCs w:val="20"/>
              </w:rPr>
              <w:t>Will participate regularly in physical activity.</w:t>
            </w:r>
          </w:p>
          <w:p w:rsidR="00A82913" w:rsidRPr="00A82913" w:rsidRDefault="00A82913" w:rsidP="00984916">
            <w:pPr>
              <w:rPr>
                <w:rFonts w:ascii="Times" w:hAnsi="Times"/>
                <w:color w:val="000000"/>
                <w:sz w:val="20"/>
                <w:szCs w:val="20"/>
              </w:rPr>
            </w:pPr>
            <w:r w:rsidRPr="00A82913">
              <w:rPr>
                <w:rFonts w:ascii="Times" w:hAnsi="Times"/>
                <w:color w:val="000000"/>
                <w:sz w:val="20"/>
                <w:szCs w:val="20"/>
              </w:rPr>
              <w:t>-Will understand benefits of P.A. and eating a balanced/healthy diet.</w:t>
            </w:r>
          </w:p>
          <w:p w:rsidR="00A82913" w:rsidRPr="00A82913" w:rsidRDefault="00A82913" w:rsidP="00984916">
            <w:pPr>
              <w:rPr>
                <w:rFonts w:ascii="Times" w:hAnsi="Times"/>
                <w:color w:val="000000"/>
                <w:sz w:val="20"/>
                <w:szCs w:val="20"/>
              </w:rPr>
            </w:pPr>
            <w:r w:rsidRPr="00A82913">
              <w:rPr>
                <w:rFonts w:ascii="Times" w:hAnsi="Times"/>
                <w:color w:val="000000"/>
                <w:sz w:val="20"/>
                <w:szCs w:val="20"/>
              </w:rPr>
              <w:t>-Will be able to apply computer skills to project</w:t>
            </w:r>
          </w:p>
          <w:p w:rsidR="00A82913" w:rsidRPr="00A82913" w:rsidRDefault="00A82913" w:rsidP="00984916">
            <w:pPr>
              <w:rPr>
                <w:rFonts w:ascii="Times" w:hAnsi="Times"/>
                <w:color w:val="000000"/>
                <w:sz w:val="20"/>
                <w:szCs w:val="20"/>
              </w:rPr>
            </w:pPr>
          </w:p>
          <w:p w:rsidR="00984916" w:rsidRDefault="00984916" w:rsidP="00984916">
            <w:pPr>
              <w:rPr>
                <w:rFonts w:ascii="Times" w:hAnsi="Times"/>
                <w:b/>
                <w:color w:val="000000"/>
                <w:sz w:val="20"/>
                <w:szCs w:val="20"/>
              </w:rPr>
            </w:pPr>
          </w:p>
          <w:p w:rsidR="00984916" w:rsidRDefault="00984916" w:rsidP="00984916">
            <w:pPr>
              <w:rPr>
                <w:rFonts w:ascii="Times" w:hAnsi="Times"/>
                <w:b/>
                <w:color w:val="000000"/>
                <w:sz w:val="20"/>
                <w:szCs w:val="20"/>
              </w:rPr>
            </w:pPr>
          </w:p>
          <w:p w:rsidR="00984916" w:rsidRDefault="00984916" w:rsidP="00984916">
            <w:pPr>
              <w:rPr>
                <w:rFonts w:ascii="Times" w:hAnsi="Times"/>
                <w:b/>
                <w:color w:val="000000"/>
                <w:sz w:val="20"/>
                <w:szCs w:val="20"/>
              </w:rPr>
            </w:pPr>
          </w:p>
          <w:p w:rsidR="00984916" w:rsidRDefault="00984916" w:rsidP="00984916">
            <w:pPr>
              <w:rPr>
                <w:rFonts w:ascii="Times" w:hAnsi="Times"/>
                <w:b/>
                <w:color w:val="000000"/>
                <w:sz w:val="20"/>
                <w:szCs w:val="20"/>
              </w:rPr>
            </w:pPr>
          </w:p>
          <w:p w:rsidR="00984916" w:rsidRDefault="00984916" w:rsidP="00984916">
            <w:pPr>
              <w:rPr>
                <w:rFonts w:ascii="Times" w:hAnsi="Times"/>
                <w:b/>
                <w:color w:val="000000"/>
                <w:sz w:val="20"/>
                <w:szCs w:val="20"/>
              </w:rPr>
            </w:pPr>
          </w:p>
          <w:p w:rsidR="00984916" w:rsidRDefault="00984916" w:rsidP="00984916">
            <w:pPr>
              <w:rPr>
                <w:rFonts w:ascii="Times" w:hAnsi="Times"/>
                <w:b/>
                <w:color w:val="000000"/>
                <w:sz w:val="20"/>
                <w:szCs w:val="20"/>
              </w:rPr>
            </w:pPr>
          </w:p>
          <w:p w:rsidR="00984916" w:rsidRDefault="00984916" w:rsidP="00984916">
            <w:pPr>
              <w:rPr>
                <w:rFonts w:ascii="Times" w:hAnsi="Times"/>
                <w:b/>
                <w:color w:val="000000"/>
                <w:sz w:val="20"/>
                <w:szCs w:val="20"/>
              </w:rPr>
            </w:pPr>
          </w:p>
          <w:p w:rsidR="00984916" w:rsidRPr="00656404" w:rsidRDefault="00984916" w:rsidP="00984916">
            <w:pPr>
              <w:rPr>
                <w:rFonts w:ascii="Times" w:hAnsi="Times"/>
                <w:b/>
                <w:color w:val="000000"/>
                <w:sz w:val="20"/>
                <w:szCs w:val="20"/>
              </w:rPr>
            </w:pPr>
          </w:p>
        </w:tc>
        <w:tc>
          <w:tcPr>
            <w:tcW w:w="3755" w:type="dxa"/>
          </w:tcPr>
          <w:p w:rsidR="00984916" w:rsidRDefault="00984916" w:rsidP="00984916">
            <w:pPr>
              <w:rPr>
                <w:rFonts w:ascii="Times" w:hAnsi="Times"/>
                <w:b/>
                <w:color w:val="000000"/>
              </w:rPr>
            </w:pPr>
            <w:r w:rsidRPr="00DC7887">
              <w:rPr>
                <w:rFonts w:ascii="Times" w:hAnsi="Times"/>
                <w:b/>
                <w:color w:val="000000"/>
                <w:sz w:val="20"/>
                <w:szCs w:val="20"/>
              </w:rPr>
              <w:t>Modification/Accommodations of Objective</w:t>
            </w:r>
            <w:r>
              <w:rPr>
                <w:rFonts w:ascii="Times" w:hAnsi="Times"/>
                <w:b/>
                <w:color w:val="000000"/>
                <w:sz w:val="20"/>
                <w:szCs w:val="20"/>
              </w:rPr>
              <w:t>(s)</w:t>
            </w:r>
            <w:r w:rsidRPr="00DC7887">
              <w:rPr>
                <w:rFonts w:ascii="Times" w:hAnsi="Times"/>
                <w:b/>
                <w:color w:val="000000"/>
                <w:sz w:val="20"/>
                <w:szCs w:val="20"/>
              </w:rPr>
              <w:t xml:space="preserve"> if needed</w:t>
            </w:r>
            <w:r w:rsidRPr="00DC7887">
              <w:rPr>
                <w:rFonts w:ascii="Times" w:hAnsi="Times"/>
                <w:b/>
                <w:color w:val="FF0000"/>
                <w:sz w:val="20"/>
                <w:szCs w:val="20"/>
              </w:rPr>
              <w:t xml:space="preserve"> </w:t>
            </w:r>
            <w:r w:rsidRPr="00DC7887">
              <w:rPr>
                <w:rFonts w:ascii="Times" w:hAnsi="Times"/>
                <w:b/>
                <w:sz w:val="20"/>
                <w:szCs w:val="20"/>
              </w:rPr>
              <w:t>for struggling and/or advanced groups</w:t>
            </w:r>
            <w:r w:rsidRPr="00BE426D">
              <w:rPr>
                <w:rFonts w:ascii="Times" w:hAnsi="Times"/>
                <w:b/>
                <w:color w:val="000000"/>
                <w:sz w:val="20"/>
                <w:szCs w:val="20"/>
              </w:rPr>
              <w:t xml:space="preserve"> </w:t>
            </w:r>
            <w:r>
              <w:rPr>
                <w:rFonts w:ascii="Times" w:hAnsi="Times"/>
                <w:b/>
                <w:color w:val="000000"/>
              </w:rPr>
              <w:t xml:space="preserve"> </w:t>
            </w:r>
            <w:r w:rsidRPr="00656404">
              <w:rPr>
                <w:rFonts w:ascii="Times" w:hAnsi="Times"/>
                <w:b/>
                <w:color w:val="000000"/>
              </w:rPr>
              <w:t xml:space="preserve"> </w:t>
            </w:r>
          </w:p>
          <w:p w:rsidR="00984916" w:rsidRPr="00A82913" w:rsidRDefault="00A82913" w:rsidP="00984916">
            <w:pPr>
              <w:rPr>
                <w:rFonts w:ascii="Times" w:hAnsi="Times"/>
                <w:color w:val="000000"/>
              </w:rPr>
            </w:pPr>
            <w:r>
              <w:rPr>
                <w:rFonts w:ascii="Times" w:hAnsi="Times"/>
                <w:b/>
                <w:color w:val="000000"/>
              </w:rPr>
              <w:t>-</w:t>
            </w:r>
            <w:r w:rsidRPr="00A82913">
              <w:rPr>
                <w:rFonts w:ascii="Times" w:hAnsi="Times"/>
                <w:color w:val="000000"/>
              </w:rPr>
              <w:t>For students who do not have computers at home I will give them opportunities during class to watch the Google earth tour.</w:t>
            </w:r>
          </w:p>
          <w:p w:rsidR="00A82913" w:rsidRPr="00656404" w:rsidRDefault="00A82913" w:rsidP="00984916">
            <w:pPr>
              <w:rPr>
                <w:rFonts w:ascii="Times" w:hAnsi="Times"/>
                <w:b/>
                <w:color w:val="000000"/>
              </w:rPr>
            </w:pPr>
            <w:r w:rsidRPr="00A82913">
              <w:rPr>
                <w:rFonts w:ascii="Times" w:hAnsi="Times"/>
                <w:color w:val="000000"/>
              </w:rPr>
              <w:t>- For student</w:t>
            </w:r>
            <w:r>
              <w:rPr>
                <w:rFonts w:ascii="Times" w:hAnsi="Times"/>
                <w:color w:val="000000"/>
              </w:rPr>
              <w:t>s</w:t>
            </w:r>
            <w:r w:rsidRPr="00A82913">
              <w:rPr>
                <w:rFonts w:ascii="Times" w:hAnsi="Times"/>
                <w:color w:val="000000"/>
              </w:rPr>
              <w:t xml:space="preserve"> who have transportation issues, they are allowed to participate in P.A. at home instead of tour stops.</w:t>
            </w:r>
          </w:p>
        </w:tc>
      </w:tr>
    </w:tbl>
    <w:p w:rsidR="00984916" w:rsidRDefault="00984916" w:rsidP="00984916">
      <w:pPr>
        <w:rPr>
          <w:rFonts w:ascii="Times" w:hAnsi="Times"/>
          <w:color w:val="000000"/>
          <w:sz w:val="18"/>
          <w:szCs w:val="18"/>
        </w:rPr>
      </w:pPr>
    </w:p>
    <w:p w:rsidR="00984916" w:rsidRDefault="00984916" w:rsidP="00984916">
      <w:pPr>
        <w:rPr>
          <w:rFonts w:ascii="Times" w:hAnsi="Times"/>
          <w:color w:val="000000"/>
          <w:sz w:val="18"/>
          <w:szCs w:val="18"/>
        </w:rPr>
      </w:pPr>
    </w:p>
    <w:p w:rsidR="006B33F7" w:rsidRDefault="006B33F7" w:rsidP="00984916">
      <w:pPr>
        <w:ind w:left="-720"/>
        <w:rPr>
          <w:rFonts w:ascii="Times" w:hAnsi="Times"/>
          <w:b/>
          <w:color w:val="000000"/>
          <w:sz w:val="20"/>
          <w:szCs w:val="20"/>
        </w:rPr>
      </w:pPr>
    </w:p>
    <w:p w:rsidR="00984916" w:rsidRDefault="00984916" w:rsidP="00984916">
      <w:pPr>
        <w:ind w:left="-720"/>
        <w:rPr>
          <w:rFonts w:ascii="Times" w:hAnsi="Times"/>
          <w:b/>
          <w:color w:val="000000"/>
          <w:sz w:val="20"/>
          <w:szCs w:val="20"/>
        </w:rPr>
      </w:pPr>
      <w:r w:rsidRPr="00B11957">
        <w:rPr>
          <w:rFonts w:ascii="Times" w:hAnsi="Times"/>
          <w:b/>
          <w:color w:val="000000"/>
          <w:sz w:val="20"/>
          <w:szCs w:val="20"/>
        </w:rPr>
        <w:t>Assessment:</w:t>
      </w:r>
      <w:r>
        <w:rPr>
          <w:rFonts w:ascii="Times" w:hAnsi="Times"/>
          <w:b/>
          <w:color w:val="000000"/>
          <w:sz w:val="20"/>
          <w:szCs w:val="20"/>
        </w:rPr>
        <w:t xml:space="preserve">                                                                                                                 Meeting the Needs of Learners</w:t>
      </w:r>
    </w:p>
    <w:tbl>
      <w:tblPr>
        <w:tblW w:w="1044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140"/>
        <w:gridCol w:w="2520"/>
        <w:gridCol w:w="3780"/>
      </w:tblGrid>
      <w:tr w:rsidR="00984916" w:rsidRPr="000D1B47">
        <w:tc>
          <w:tcPr>
            <w:tcW w:w="4140" w:type="dxa"/>
          </w:tcPr>
          <w:p w:rsidR="006B33F7" w:rsidRDefault="00984916" w:rsidP="00984916">
            <w:pPr>
              <w:rPr>
                <w:rFonts w:ascii="Times" w:hAnsi="Times"/>
                <w:b/>
                <w:color w:val="000000"/>
                <w:sz w:val="20"/>
                <w:szCs w:val="20"/>
              </w:rPr>
            </w:pPr>
            <w:r w:rsidRPr="000D1B47">
              <w:rPr>
                <w:rFonts w:ascii="Times" w:hAnsi="Times"/>
                <w:b/>
                <w:color w:val="000000"/>
                <w:sz w:val="20"/>
                <w:szCs w:val="20"/>
              </w:rPr>
              <w:t xml:space="preserve">Assessment: </w:t>
            </w:r>
            <w:r w:rsidR="006B33F7" w:rsidRPr="00C9771B">
              <w:rPr>
                <w:rFonts w:ascii="Times" w:hAnsi="Times"/>
                <w:color w:val="000000"/>
                <w:sz w:val="20"/>
                <w:szCs w:val="20"/>
              </w:rPr>
              <w:t>I will have students record their Daily P.A., in a log. The log will tell me the type of P.A. performed and the duration on P.A. as well.</w:t>
            </w:r>
            <w:r w:rsidR="00C9771B" w:rsidRPr="00C9771B">
              <w:rPr>
                <w:rFonts w:ascii="Times" w:hAnsi="Times"/>
                <w:color w:val="000000"/>
                <w:sz w:val="20"/>
                <w:szCs w:val="20"/>
              </w:rPr>
              <w:t xml:space="preserve"> I also will class discussions about healthy eating habits and benefits of daily P.A. Once logs are finished I will have each student create their own Google earth tour of where they participated in P.A. after school.</w:t>
            </w:r>
            <w:r w:rsidR="00C9771B">
              <w:rPr>
                <w:rFonts w:ascii="Times" w:hAnsi="Times"/>
                <w:color w:val="000000"/>
                <w:sz w:val="20"/>
                <w:szCs w:val="20"/>
              </w:rPr>
              <w:t xml:space="preserve"> At the end of the unit I would also give them a written test in health class of the benefits of P.A. and eating healthy.</w:t>
            </w:r>
          </w:p>
          <w:p w:rsidR="00984916" w:rsidRPr="000D1B47" w:rsidRDefault="00984916" w:rsidP="00984916">
            <w:pPr>
              <w:rPr>
                <w:rFonts w:ascii="Times" w:hAnsi="Times"/>
                <w:color w:val="000000"/>
                <w:sz w:val="20"/>
                <w:szCs w:val="20"/>
              </w:rPr>
            </w:pPr>
          </w:p>
          <w:p w:rsidR="00984916" w:rsidRPr="000D1B47" w:rsidRDefault="00984916" w:rsidP="00984916">
            <w:pPr>
              <w:rPr>
                <w:rFonts w:ascii="Times" w:hAnsi="Times"/>
                <w:color w:val="000000"/>
                <w:sz w:val="20"/>
                <w:szCs w:val="20"/>
              </w:rPr>
            </w:pPr>
          </w:p>
          <w:p w:rsidR="00984916" w:rsidRPr="000D1B47" w:rsidRDefault="00984916" w:rsidP="00984916">
            <w:pPr>
              <w:rPr>
                <w:rFonts w:ascii="Times" w:hAnsi="Times"/>
                <w:color w:val="000000"/>
                <w:sz w:val="20"/>
                <w:szCs w:val="20"/>
              </w:rPr>
            </w:pPr>
          </w:p>
          <w:p w:rsidR="00984916" w:rsidRPr="000D1B47" w:rsidRDefault="00984916" w:rsidP="00984916">
            <w:pPr>
              <w:rPr>
                <w:rFonts w:ascii="Times" w:hAnsi="Times"/>
                <w:b/>
                <w:color w:val="000000"/>
                <w:sz w:val="20"/>
                <w:szCs w:val="20"/>
              </w:rPr>
            </w:pPr>
          </w:p>
        </w:tc>
        <w:tc>
          <w:tcPr>
            <w:tcW w:w="2520" w:type="dxa"/>
          </w:tcPr>
          <w:p w:rsidR="00984916" w:rsidRDefault="00984916" w:rsidP="00984916">
            <w:pPr>
              <w:rPr>
                <w:rFonts w:ascii="Times" w:hAnsi="Times"/>
                <w:b/>
                <w:color w:val="000000"/>
                <w:sz w:val="20"/>
                <w:szCs w:val="20"/>
              </w:rPr>
            </w:pPr>
            <w:r w:rsidRPr="000D1B47">
              <w:rPr>
                <w:rFonts w:ascii="Times" w:hAnsi="Times"/>
                <w:b/>
                <w:color w:val="000000"/>
                <w:sz w:val="20"/>
                <w:szCs w:val="20"/>
              </w:rPr>
              <w:t>Assessment tool(s) for most/all students</w:t>
            </w:r>
          </w:p>
          <w:p w:rsidR="00984916" w:rsidRDefault="00984916" w:rsidP="00984916">
            <w:pPr>
              <w:rPr>
                <w:rFonts w:ascii="Times" w:hAnsi="Times"/>
                <w:b/>
                <w:color w:val="000000"/>
                <w:sz w:val="20"/>
                <w:szCs w:val="20"/>
              </w:rPr>
            </w:pPr>
          </w:p>
          <w:p w:rsidR="00984916" w:rsidRPr="00C9771B" w:rsidRDefault="00C9771B" w:rsidP="00984916">
            <w:pPr>
              <w:rPr>
                <w:rFonts w:ascii="Times" w:hAnsi="Times"/>
                <w:color w:val="000000"/>
                <w:sz w:val="20"/>
                <w:szCs w:val="20"/>
              </w:rPr>
            </w:pPr>
            <w:r w:rsidRPr="00C9771B">
              <w:rPr>
                <w:rFonts w:ascii="Times" w:hAnsi="Times"/>
                <w:color w:val="000000"/>
                <w:sz w:val="20"/>
                <w:szCs w:val="20"/>
              </w:rPr>
              <w:t>-P.A. Logs</w:t>
            </w:r>
          </w:p>
          <w:p w:rsidR="00984916" w:rsidRPr="00C9771B" w:rsidRDefault="00C9771B" w:rsidP="00984916">
            <w:pPr>
              <w:rPr>
                <w:rFonts w:ascii="Times" w:hAnsi="Times"/>
                <w:color w:val="000000"/>
                <w:sz w:val="20"/>
                <w:szCs w:val="20"/>
              </w:rPr>
            </w:pPr>
            <w:r w:rsidRPr="00C9771B">
              <w:rPr>
                <w:rFonts w:ascii="Times" w:hAnsi="Times"/>
                <w:color w:val="000000"/>
                <w:sz w:val="20"/>
                <w:szCs w:val="20"/>
              </w:rPr>
              <w:t>-Personal Google earth tours</w:t>
            </w:r>
          </w:p>
          <w:p w:rsidR="00C9771B" w:rsidRPr="00C9771B" w:rsidRDefault="00C9771B" w:rsidP="00984916">
            <w:pPr>
              <w:rPr>
                <w:rFonts w:ascii="Times" w:hAnsi="Times"/>
                <w:color w:val="000000"/>
                <w:sz w:val="20"/>
                <w:szCs w:val="20"/>
              </w:rPr>
            </w:pPr>
            <w:r w:rsidRPr="00C9771B">
              <w:rPr>
                <w:rFonts w:ascii="Times" w:hAnsi="Times"/>
                <w:color w:val="000000"/>
                <w:sz w:val="20"/>
                <w:szCs w:val="20"/>
              </w:rPr>
              <w:t>-Test</w:t>
            </w:r>
          </w:p>
          <w:p w:rsidR="00C9771B" w:rsidRPr="00C9771B" w:rsidRDefault="00C9771B" w:rsidP="00984916">
            <w:pPr>
              <w:rPr>
                <w:rFonts w:ascii="Times" w:hAnsi="Times"/>
                <w:color w:val="000000"/>
                <w:sz w:val="20"/>
                <w:szCs w:val="20"/>
              </w:rPr>
            </w:pPr>
            <w:r w:rsidRPr="00C9771B">
              <w:rPr>
                <w:rFonts w:ascii="Times" w:hAnsi="Times"/>
                <w:color w:val="000000"/>
                <w:sz w:val="20"/>
                <w:szCs w:val="20"/>
              </w:rPr>
              <w:t>-Class discussion</w:t>
            </w:r>
          </w:p>
          <w:p w:rsidR="00984916" w:rsidRDefault="00984916" w:rsidP="00984916">
            <w:pPr>
              <w:rPr>
                <w:rFonts w:ascii="Times" w:hAnsi="Times"/>
                <w:b/>
                <w:color w:val="000000"/>
                <w:sz w:val="20"/>
                <w:szCs w:val="20"/>
              </w:rPr>
            </w:pPr>
          </w:p>
          <w:p w:rsidR="00984916" w:rsidRDefault="00984916" w:rsidP="00984916">
            <w:pPr>
              <w:rPr>
                <w:rFonts w:ascii="Times" w:hAnsi="Times"/>
                <w:b/>
                <w:color w:val="000000"/>
                <w:sz w:val="20"/>
                <w:szCs w:val="20"/>
              </w:rPr>
            </w:pPr>
          </w:p>
          <w:p w:rsidR="00984916" w:rsidRDefault="00984916" w:rsidP="00984916">
            <w:pPr>
              <w:rPr>
                <w:rFonts w:ascii="Times" w:hAnsi="Times"/>
                <w:b/>
                <w:color w:val="000000"/>
                <w:sz w:val="20"/>
                <w:szCs w:val="20"/>
              </w:rPr>
            </w:pPr>
          </w:p>
          <w:p w:rsidR="00984916" w:rsidRDefault="00984916" w:rsidP="00984916">
            <w:pPr>
              <w:rPr>
                <w:rFonts w:ascii="Times" w:hAnsi="Times"/>
                <w:b/>
                <w:color w:val="000000"/>
                <w:sz w:val="20"/>
                <w:szCs w:val="20"/>
              </w:rPr>
            </w:pPr>
          </w:p>
          <w:p w:rsidR="00984916" w:rsidRPr="000D1B47" w:rsidRDefault="00984916" w:rsidP="00984916">
            <w:pPr>
              <w:rPr>
                <w:rFonts w:ascii="Times" w:hAnsi="Times"/>
                <w:b/>
                <w:color w:val="000000"/>
                <w:sz w:val="20"/>
                <w:szCs w:val="20"/>
              </w:rPr>
            </w:pPr>
          </w:p>
        </w:tc>
        <w:tc>
          <w:tcPr>
            <w:tcW w:w="3780" w:type="dxa"/>
          </w:tcPr>
          <w:p w:rsidR="00984916" w:rsidRDefault="00984916" w:rsidP="00984916">
            <w:pPr>
              <w:rPr>
                <w:rFonts w:ascii="Times" w:hAnsi="Times"/>
                <w:b/>
                <w:color w:val="000000"/>
                <w:sz w:val="20"/>
                <w:szCs w:val="20"/>
              </w:rPr>
            </w:pPr>
            <w:r w:rsidRPr="000D1B47">
              <w:rPr>
                <w:rFonts w:ascii="Times" w:hAnsi="Times"/>
                <w:b/>
                <w:color w:val="000000"/>
                <w:sz w:val="20"/>
                <w:szCs w:val="20"/>
              </w:rPr>
              <w:t>Modifications/Accommodations of Assessment (if needed for struggling and/or advanced groups)</w:t>
            </w:r>
          </w:p>
          <w:p w:rsidR="00C9771B" w:rsidRPr="00C9771B" w:rsidRDefault="00C9771B" w:rsidP="00984916">
            <w:pPr>
              <w:rPr>
                <w:rFonts w:ascii="Times" w:hAnsi="Times"/>
                <w:color w:val="000000"/>
                <w:sz w:val="20"/>
                <w:szCs w:val="20"/>
              </w:rPr>
            </w:pPr>
            <w:r w:rsidRPr="00C9771B">
              <w:rPr>
                <w:rFonts w:ascii="Times" w:hAnsi="Times"/>
                <w:color w:val="000000"/>
                <w:sz w:val="20"/>
                <w:szCs w:val="20"/>
              </w:rPr>
              <w:t>-For students to do not have access to computers at home I will provide class time to work on project.</w:t>
            </w:r>
            <w:r w:rsidR="003C3E84">
              <w:rPr>
                <w:rFonts w:ascii="Times" w:hAnsi="Times"/>
                <w:color w:val="000000"/>
                <w:sz w:val="20"/>
                <w:szCs w:val="20"/>
              </w:rPr>
              <w:t xml:space="preserve"> Or I would allow student to partner up and make it a group project.</w:t>
            </w:r>
          </w:p>
          <w:p w:rsidR="00C9771B" w:rsidRDefault="00C9771B" w:rsidP="00984916">
            <w:pPr>
              <w:rPr>
                <w:rFonts w:ascii="Times" w:hAnsi="Times"/>
                <w:color w:val="000000"/>
                <w:sz w:val="20"/>
                <w:szCs w:val="20"/>
              </w:rPr>
            </w:pPr>
            <w:r w:rsidRPr="00C9771B">
              <w:rPr>
                <w:rFonts w:ascii="Times" w:hAnsi="Times"/>
                <w:color w:val="000000"/>
                <w:sz w:val="20"/>
                <w:szCs w:val="20"/>
              </w:rPr>
              <w:t>-For students who are Physically disabled, I would have them do a diet log instead</w:t>
            </w:r>
            <w:r>
              <w:rPr>
                <w:rFonts w:ascii="Times" w:hAnsi="Times"/>
                <w:color w:val="000000"/>
                <w:sz w:val="20"/>
                <w:szCs w:val="20"/>
              </w:rPr>
              <w:t>.</w:t>
            </w:r>
          </w:p>
          <w:p w:rsidR="00C9771B" w:rsidRPr="000D1B47" w:rsidRDefault="00C9771B" w:rsidP="00984916">
            <w:pPr>
              <w:rPr>
                <w:rFonts w:ascii="Times" w:hAnsi="Times"/>
                <w:b/>
                <w:color w:val="000000"/>
                <w:sz w:val="20"/>
                <w:szCs w:val="20"/>
              </w:rPr>
            </w:pPr>
            <w:r>
              <w:rPr>
                <w:rFonts w:ascii="Times" w:hAnsi="Times"/>
                <w:color w:val="000000"/>
                <w:sz w:val="20"/>
                <w:szCs w:val="20"/>
              </w:rPr>
              <w:t xml:space="preserve">- For </w:t>
            </w:r>
            <w:r w:rsidR="005C02CC">
              <w:rPr>
                <w:rFonts w:ascii="Times" w:hAnsi="Times"/>
                <w:color w:val="000000"/>
                <w:sz w:val="20"/>
                <w:szCs w:val="20"/>
              </w:rPr>
              <w:t>students who are</w:t>
            </w:r>
            <w:r>
              <w:rPr>
                <w:rFonts w:ascii="Times" w:hAnsi="Times"/>
                <w:color w:val="000000"/>
                <w:sz w:val="20"/>
                <w:szCs w:val="20"/>
              </w:rPr>
              <w:t xml:space="preserve"> shy and afraid to talk during discussion I would have them comment on my tour via voicethread.</w:t>
            </w:r>
          </w:p>
        </w:tc>
      </w:tr>
    </w:tbl>
    <w:p w:rsidR="00984916" w:rsidRPr="00B11957" w:rsidRDefault="00984916" w:rsidP="00984916">
      <w:pPr>
        <w:ind w:left="-720"/>
        <w:rPr>
          <w:rFonts w:ascii="Times" w:hAnsi="Times"/>
          <w:b/>
          <w:color w:val="000000"/>
          <w:sz w:val="20"/>
          <w:szCs w:val="20"/>
        </w:rPr>
      </w:pPr>
    </w:p>
    <w:p w:rsidR="00984916" w:rsidRDefault="00984916" w:rsidP="00984916">
      <w:pPr>
        <w:ind w:left="-720"/>
        <w:rPr>
          <w:b/>
          <w:sz w:val="20"/>
          <w:szCs w:val="20"/>
        </w:rPr>
      </w:pPr>
      <w:r w:rsidRPr="00DC7887">
        <w:rPr>
          <w:rFonts w:ascii="Times" w:hAnsi="Times"/>
          <w:b/>
          <w:color w:val="000000"/>
          <w:sz w:val="20"/>
          <w:szCs w:val="20"/>
        </w:rPr>
        <w:t>Classroom Learning Environment</w:t>
      </w:r>
      <w:r w:rsidRPr="00DE123F">
        <w:rPr>
          <w:rFonts w:ascii="Times" w:hAnsi="Times"/>
          <w:b/>
          <w:color w:val="000000"/>
          <w:sz w:val="22"/>
          <w:szCs w:val="22"/>
        </w:rPr>
        <w:t>:</w:t>
      </w:r>
      <w:r w:rsidRPr="008C6E28">
        <w:rPr>
          <w:rFonts w:ascii="Times" w:hAnsi="Times"/>
          <w:b/>
          <w:sz w:val="22"/>
          <w:szCs w:val="22"/>
        </w:rPr>
        <w:t xml:space="preserve"> </w:t>
      </w:r>
      <w:r w:rsidRPr="00DC7887">
        <w:rPr>
          <w:rFonts w:ascii="Times" w:hAnsi="Times"/>
          <w:sz w:val="20"/>
          <w:szCs w:val="20"/>
        </w:rPr>
        <w:t>Cite positive strategy</w:t>
      </w:r>
      <w:r>
        <w:rPr>
          <w:rFonts w:ascii="Times" w:hAnsi="Times"/>
          <w:sz w:val="20"/>
          <w:szCs w:val="20"/>
        </w:rPr>
        <w:t xml:space="preserve"> </w:t>
      </w:r>
      <w:r w:rsidRPr="00DC7887">
        <w:rPr>
          <w:rFonts w:ascii="Times" w:hAnsi="Times"/>
          <w:sz w:val="20"/>
          <w:szCs w:val="20"/>
        </w:rPr>
        <w:t>(ies) that</w:t>
      </w:r>
      <w:r w:rsidRPr="00DC7887">
        <w:rPr>
          <w:rFonts w:ascii="Times" w:hAnsi="Times"/>
          <w:color w:val="FF0000"/>
          <w:sz w:val="20"/>
          <w:szCs w:val="20"/>
        </w:rPr>
        <w:t xml:space="preserve"> </w:t>
      </w:r>
      <w:r w:rsidRPr="00DC7887">
        <w:rPr>
          <w:rFonts w:ascii="Times" w:hAnsi="Times"/>
          <w:color w:val="000000"/>
          <w:sz w:val="20"/>
          <w:szCs w:val="20"/>
        </w:rPr>
        <w:t xml:space="preserve">will be utilized to support student learning and increase student engagement throughout the lesson </w:t>
      </w:r>
      <w:r w:rsidRPr="00DC7887">
        <w:rPr>
          <w:rFonts w:ascii="Times" w:hAnsi="Times"/>
          <w:b/>
          <w:color w:val="000000"/>
          <w:sz w:val="20"/>
          <w:szCs w:val="20"/>
        </w:rPr>
        <w:t>based on your evaluation from previous lessons</w:t>
      </w:r>
      <w:r>
        <w:rPr>
          <w:rFonts w:ascii="Times" w:hAnsi="Times"/>
          <w:b/>
          <w:color w:val="000000"/>
          <w:sz w:val="20"/>
          <w:szCs w:val="20"/>
        </w:rPr>
        <w:t>/observations.</w:t>
      </w:r>
      <w:r w:rsidRPr="00DC7887">
        <w:rPr>
          <w:rFonts w:ascii="Times" w:hAnsi="Times"/>
          <w:color w:val="000000"/>
          <w:sz w:val="20"/>
          <w:szCs w:val="20"/>
        </w:rPr>
        <w:t xml:space="preserve"> </w:t>
      </w:r>
      <w:r w:rsidRPr="00DC7887">
        <w:rPr>
          <w:b/>
          <w:sz w:val="20"/>
          <w:szCs w:val="20"/>
        </w:rPr>
        <w:t xml:space="preserve"> </w:t>
      </w:r>
      <w:r>
        <w:rPr>
          <w:sz w:val="20"/>
          <w:szCs w:val="20"/>
        </w:rPr>
        <w:t>I</w:t>
      </w:r>
      <w:r w:rsidRPr="00DC7887">
        <w:rPr>
          <w:sz w:val="20"/>
          <w:szCs w:val="20"/>
        </w:rPr>
        <w:t>nclude response strategies for off-task behavior and/or conflict.  Provid</w:t>
      </w:r>
      <w:r>
        <w:rPr>
          <w:sz w:val="20"/>
          <w:szCs w:val="20"/>
        </w:rPr>
        <w:t xml:space="preserve">e detail for each checked items </w:t>
      </w:r>
      <w:r w:rsidRPr="00E11A0E">
        <w:rPr>
          <w:b/>
          <w:sz w:val="20"/>
          <w:szCs w:val="20"/>
        </w:rPr>
        <w:t>(minimum of 4 checked strategies).</w:t>
      </w:r>
    </w:p>
    <w:p w:rsidR="00984916" w:rsidRPr="00E11A0E" w:rsidRDefault="00984916" w:rsidP="00984916">
      <w:pPr>
        <w:ind w:left="-720"/>
        <w:rPr>
          <w:b/>
          <w:sz w:val="20"/>
          <w:szCs w:val="20"/>
        </w:rPr>
      </w:pPr>
    </w:p>
    <w:tbl>
      <w:tblPr>
        <w:tblW w:w="10440" w:type="dxa"/>
        <w:tblInd w:w="-612" w:type="dxa"/>
        <w:tblLook w:val="04A0"/>
      </w:tblPr>
      <w:tblGrid>
        <w:gridCol w:w="990"/>
        <w:gridCol w:w="9450"/>
      </w:tblGrid>
      <w:tr w:rsidR="00984916" w:rsidRPr="000D76D2">
        <w:tc>
          <w:tcPr>
            <w:tcW w:w="990" w:type="dxa"/>
            <w:tcBorders>
              <w:top w:val="single" w:sz="4" w:space="0" w:color="auto"/>
              <w:left w:val="single" w:sz="4" w:space="0" w:color="auto"/>
              <w:bottom w:val="single" w:sz="4" w:space="0" w:color="auto"/>
              <w:right w:val="single" w:sz="4" w:space="0" w:color="auto"/>
            </w:tcBorders>
          </w:tcPr>
          <w:p w:rsidR="00984916" w:rsidRPr="000D76D2" w:rsidRDefault="003C3E84" w:rsidP="00984916">
            <w:pPr>
              <w:pStyle w:val="ColorfulList-Accent11"/>
              <w:spacing w:after="0" w:afterAutospacing="0" w:line="240" w:lineRule="auto"/>
              <w:ind w:left="0"/>
            </w:pPr>
            <w:r>
              <w:t>x</w:t>
            </w:r>
          </w:p>
        </w:tc>
        <w:tc>
          <w:tcPr>
            <w:tcW w:w="9450" w:type="dxa"/>
            <w:tcBorders>
              <w:left w:val="single" w:sz="4" w:space="0" w:color="auto"/>
            </w:tcBorders>
          </w:tcPr>
          <w:p w:rsidR="00984916" w:rsidRPr="00DC7887" w:rsidRDefault="00984916" w:rsidP="003C3E84">
            <w:pPr>
              <w:pStyle w:val="ColorfulList-Accent11"/>
              <w:spacing w:after="0" w:afterAutospacing="0" w:line="240" w:lineRule="auto"/>
              <w:ind w:left="0"/>
              <w:rPr>
                <w:rFonts w:ascii="Times New Roman" w:hAnsi="Times New Roman"/>
                <w:b/>
                <w:sz w:val="20"/>
                <w:szCs w:val="20"/>
              </w:rPr>
            </w:pPr>
            <w:r w:rsidRPr="00DC7887">
              <w:rPr>
                <w:rFonts w:ascii="Times New Roman" w:hAnsi="Times New Roman"/>
                <w:b/>
                <w:sz w:val="20"/>
                <w:szCs w:val="20"/>
              </w:rPr>
              <w:t>Standards of Behavior</w:t>
            </w:r>
            <w:r w:rsidR="003C3E84">
              <w:rPr>
                <w:rFonts w:ascii="Times New Roman" w:hAnsi="Times New Roman"/>
                <w:b/>
                <w:sz w:val="20"/>
                <w:szCs w:val="20"/>
              </w:rPr>
              <w:t xml:space="preserve">- </w:t>
            </w:r>
            <w:r w:rsidR="003C3E84" w:rsidRPr="003C3E84">
              <w:rPr>
                <w:rFonts w:ascii="Times New Roman" w:hAnsi="Times New Roman"/>
                <w:sz w:val="20"/>
                <w:szCs w:val="20"/>
              </w:rPr>
              <w:t>Students will be held responsible to view my Google earth tour, and creating their own P.A. log and eventually their own tour.</w:t>
            </w:r>
            <w:r w:rsidR="003C3E84">
              <w:rPr>
                <w:rFonts w:ascii="Times New Roman" w:hAnsi="Times New Roman"/>
                <w:sz w:val="20"/>
                <w:szCs w:val="20"/>
              </w:rPr>
              <w:t xml:space="preserve"> </w:t>
            </w:r>
            <w:r w:rsidR="003C3E84" w:rsidRPr="003C3E84">
              <w:rPr>
                <w:rFonts w:ascii="Times New Roman" w:hAnsi="Times New Roman"/>
                <w:sz w:val="20"/>
                <w:szCs w:val="20"/>
              </w:rPr>
              <w:t>If computer access is a</w:t>
            </w:r>
            <w:r w:rsidR="003C3E84">
              <w:rPr>
                <w:rFonts w:ascii="Times New Roman" w:hAnsi="Times New Roman"/>
                <w:sz w:val="20"/>
                <w:szCs w:val="20"/>
              </w:rPr>
              <w:t>n</w:t>
            </w:r>
            <w:r w:rsidR="003C3E84" w:rsidRPr="003C3E84">
              <w:rPr>
                <w:rFonts w:ascii="Times New Roman" w:hAnsi="Times New Roman"/>
                <w:sz w:val="20"/>
                <w:szCs w:val="20"/>
              </w:rPr>
              <w:t xml:space="preserve"> issue then it’s the student’s</w:t>
            </w:r>
            <w:r w:rsidR="003C3E84">
              <w:rPr>
                <w:rFonts w:ascii="Times New Roman" w:hAnsi="Times New Roman"/>
                <w:sz w:val="20"/>
                <w:szCs w:val="20"/>
              </w:rPr>
              <w:t xml:space="preserve"> </w:t>
            </w:r>
            <w:r w:rsidR="003C3E84" w:rsidRPr="003C3E84">
              <w:rPr>
                <w:rFonts w:ascii="Times New Roman" w:hAnsi="Times New Roman"/>
                <w:sz w:val="20"/>
                <w:szCs w:val="20"/>
              </w:rPr>
              <w:t>responsibility to use class time to work on assignment</w:t>
            </w:r>
            <w:r w:rsidR="003C3E84">
              <w:rPr>
                <w:rFonts w:ascii="Times New Roman" w:hAnsi="Times New Roman"/>
                <w:b/>
                <w:sz w:val="20"/>
                <w:szCs w:val="20"/>
              </w:rPr>
              <w:t>.</w:t>
            </w:r>
            <w:r w:rsidRPr="00DC7887">
              <w:rPr>
                <w:rFonts w:ascii="Times New Roman" w:hAnsi="Times New Roman"/>
                <w:b/>
                <w:sz w:val="20"/>
                <w:szCs w:val="20"/>
              </w:rPr>
              <w:tab/>
            </w:r>
          </w:p>
        </w:tc>
      </w:tr>
      <w:tr w:rsidR="00984916" w:rsidRPr="000D76D2">
        <w:tc>
          <w:tcPr>
            <w:tcW w:w="990" w:type="dxa"/>
            <w:tcBorders>
              <w:top w:val="single" w:sz="4" w:space="0" w:color="auto"/>
              <w:left w:val="single" w:sz="4" w:space="0" w:color="auto"/>
              <w:bottom w:val="single" w:sz="4" w:space="0" w:color="auto"/>
              <w:right w:val="single" w:sz="4" w:space="0" w:color="auto"/>
            </w:tcBorders>
          </w:tcPr>
          <w:p w:rsidR="00984916" w:rsidRPr="000D76D2" w:rsidRDefault="003C3E84" w:rsidP="00984916">
            <w:pPr>
              <w:pStyle w:val="ColorfulList-Accent11"/>
              <w:spacing w:after="0" w:afterAutospacing="0" w:line="240" w:lineRule="auto"/>
              <w:ind w:left="0"/>
            </w:pPr>
            <w:r>
              <w:t>x</w:t>
            </w:r>
          </w:p>
        </w:tc>
        <w:tc>
          <w:tcPr>
            <w:tcW w:w="9450" w:type="dxa"/>
            <w:tcBorders>
              <w:left w:val="single" w:sz="4" w:space="0" w:color="auto"/>
            </w:tcBorders>
          </w:tcPr>
          <w:p w:rsidR="00984916" w:rsidRPr="00DC7887" w:rsidRDefault="00984916" w:rsidP="00984916">
            <w:pPr>
              <w:pStyle w:val="ColorfulList-Accent11"/>
              <w:spacing w:after="0" w:afterAutospacing="0" w:line="240" w:lineRule="auto"/>
              <w:ind w:left="0"/>
              <w:rPr>
                <w:rFonts w:ascii="Times New Roman" w:hAnsi="Times New Roman"/>
                <w:b/>
                <w:sz w:val="20"/>
                <w:szCs w:val="20"/>
              </w:rPr>
            </w:pPr>
            <w:r w:rsidRPr="00DC7887">
              <w:rPr>
                <w:rFonts w:ascii="Times New Roman" w:hAnsi="Times New Roman"/>
                <w:b/>
                <w:sz w:val="20"/>
                <w:szCs w:val="20"/>
              </w:rPr>
              <w:t>Routines</w:t>
            </w:r>
            <w:r>
              <w:rPr>
                <w:rFonts w:ascii="Times New Roman" w:hAnsi="Times New Roman"/>
                <w:b/>
                <w:sz w:val="20"/>
                <w:szCs w:val="20"/>
              </w:rPr>
              <w:t>/Procedures</w:t>
            </w:r>
            <w:r w:rsidR="003C3E84">
              <w:rPr>
                <w:rFonts w:ascii="Times New Roman" w:hAnsi="Times New Roman"/>
                <w:b/>
                <w:sz w:val="20"/>
                <w:szCs w:val="20"/>
              </w:rPr>
              <w:t xml:space="preserve">- </w:t>
            </w:r>
            <w:r w:rsidR="003C3E84" w:rsidRPr="003C3E84">
              <w:rPr>
                <w:rFonts w:ascii="Times New Roman" w:hAnsi="Times New Roman"/>
                <w:sz w:val="20"/>
                <w:szCs w:val="20"/>
              </w:rPr>
              <w:t>Student to record a daily after school P.A. log, that will show type of P.A. and duration of P.A.</w:t>
            </w:r>
            <w:r w:rsidR="003C3E84">
              <w:rPr>
                <w:rFonts w:ascii="Times New Roman" w:hAnsi="Times New Roman"/>
                <w:sz w:val="20"/>
                <w:szCs w:val="20"/>
              </w:rPr>
              <w:t>, and bring log into our next class.</w:t>
            </w:r>
          </w:p>
        </w:tc>
      </w:tr>
      <w:tr w:rsidR="00984916" w:rsidRPr="000D76D2">
        <w:tc>
          <w:tcPr>
            <w:tcW w:w="990" w:type="dxa"/>
            <w:tcBorders>
              <w:top w:val="single" w:sz="4" w:space="0" w:color="auto"/>
              <w:left w:val="single" w:sz="4" w:space="0" w:color="auto"/>
              <w:bottom w:val="single" w:sz="4" w:space="0" w:color="auto"/>
              <w:right w:val="single" w:sz="4" w:space="0" w:color="auto"/>
            </w:tcBorders>
          </w:tcPr>
          <w:p w:rsidR="00984916" w:rsidRPr="000D76D2" w:rsidRDefault="003C3E84" w:rsidP="00984916">
            <w:pPr>
              <w:pStyle w:val="ColorfulList-Accent11"/>
              <w:spacing w:after="0" w:afterAutospacing="0" w:line="240" w:lineRule="auto"/>
              <w:ind w:left="0"/>
            </w:pPr>
            <w:r>
              <w:t>x</w:t>
            </w:r>
          </w:p>
        </w:tc>
        <w:tc>
          <w:tcPr>
            <w:tcW w:w="9450" w:type="dxa"/>
            <w:tcBorders>
              <w:left w:val="single" w:sz="4" w:space="0" w:color="auto"/>
            </w:tcBorders>
          </w:tcPr>
          <w:p w:rsidR="00984916" w:rsidRPr="00DC7887" w:rsidRDefault="00984916" w:rsidP="00984916">
            <w:pPr>
              <w:pStyle w:val="ColorfulList-Accent11"/>
              <w:spacing w:after="0" w:afterAutospacing="0" w:line="240" w:lineRule="auto"/>
              <w:ind w:left="0"/>
              <w:rPr>
                <w:rFonts w:ascii="Times New Roman" w:hAnsi="Times New Roman"/>
                <w:b/>
                <w:sz w:val="20"/>
                <w:szCs w:val="20"/>
              </w:rPr>
            </w:pPr>
            <w:r>
              <w:rPr>
                <w:rFonts w:ascii="Times New Roman" w:hAnsi="Times New Roman"/>
                <w:b/>
                <w:sz w:val="20"/>
                <w:szCs w:val="20"/>
              </w:rPr>
              <w:t>Group Work</w:t>
            </w:r>
            <w:r w:rsidR="003C3E84">
              <w:rPr>
                <w:rFonts w:ascii="Times New Roman" w:hAnsi="Times New Roman"/>
                <w:b/>
                <w:sz w:val="20"/>
                <w:szCs w:val="20"/>
              </w:rPr>
              <w:t xml:space="preserve">- </w:t>
            </w:r>
            <w:r w:rsidR="003C3E84" w:rsidRPr="003C3E84">
              <w:rPr>
                <w:rFonts w:ascii="Times New Roman" w:hAnsi="Times New Roman"/>
                <w:sz w:val="20"/>
                <w:szCs w:val="20"/>
              </w:rPr>
              <w:t>If computer access becomes an issue for most of the student then I will make it a group/partner project, but each stu</w:t>
            </w:r>
            <w:r w:rsidR="003C3E84">
              <w:rPr>
                <w:rFonts w:ascii="Times New Roman" w:hAnsi="Times New Roman"/>
                <w:sz w:val="20"/>
                <w:szCs w:val="20"/>
              </w:rPr>
              <w:t>dent is still required for their</w:t>
            </w:r>
            <w:r w:rsidR="003C3E84" w:rsidRPr="003C3E84">
              <w:rPr>
                <w:rFonts w:ascii="Times New Roman" w:hAnsi="Times New Roman"/>
                <w:sz w:val="20"/>
                <w:szCs w:val="20"/>
              </w:rPr>
              <w:t xml:space="preserve"> own P.A. log</w:t>
            </w:r>
          </w:p>
        </w:tc>
      </w:tr>
      <w:tr w:rsidR="00984916" w:rsidRPr="000D76D2">
        <w:tc>
          <w:tcPr>
            <w:tcW w:w="990" w:type="dxa"/>
            <w:tcBorders>
              <w:top w:val="single" w:sz="4" w:space="0" w:color="auto"/>
              <w:left w:val="single" w:sz="4" w:space="0" w:color="auto"/>
              <w:bottom w:val="single" w:sz="4" w:space="0" w:color="auto"/>
              <w:right w:val="single" w:sz="4" w:space="0" w:color="auto"/>
            </w:tcBorders>
          </w:tcPr>
          <w:p w:rsidR="00984916" w:rsidRPr="000D76D2" w:rsidRDefault="00984916" w:rsidP="00984916">
            <w:pPr>
              <w:pStyle w:val="ColorfulList-Accent11"/>
              <w:spacing w:after="0" w:afterAutospacing="0" w:line="240" w:lineRule="auto"/>
              <w:ind w:left="0"/>
            </w:pPr>
          </w:p>
        </w:tc>
        <w:tc>
          <w:tcPr>
            <w:tcW w:w="9450" w:type="dxa"/>
            <w:tcBorders>
              <w:left w:val="single" w:sz="4" w:space="0" w:color="auto"/>
            </w:tcBorders>
          </w:tcPr>
          <w:p w:rsidR="00984916" w:rsidRPr="00DC7887" w:rsidRDefault="00984916" w:rsidP="00984916">
            <w:pPr>
              <w:pStyle w:val="ColorfulList-Accent11"/>
              <w:spacing w:after="0" w:afterAutospacing="0" w:line="240" w:lineRule="auto"/>
              <w:ind w:left="0"/>
              <w:rPr>
                <w:rFonts w:ascii="Times New Roman" w:hAnsi="Times New Roman"/>
                <w:b/>
                <w:sz w:val="20"/>
                <w:szCs w:val="20"/>
              </w:rPr>
            </w:pPr>
            <w:r>
              <w:rPr>
                <w:rFonts w:ascii="Times New Roman" w:hAnsi="Times New Roman"/>
                <w:b/>
                <w:sz w:val="20"/>
                <w:szCs w:val="20"/>
              </w:rPr>
              <w:t>Transitions</w:t>
            </w:r>
            <w:r w:rsidRPr="00DC7887">
              <w:rPr>
                <w:rFonts w:ascii="Times New Roman" w:hAnsi="Times New Roman"/>
                <w:b/>
                <w:sz w:val="20"/>
                <w:szCs w:val="20"/>
              </w:rPr>
              <w:t xml:space="preserve"> </w:t>
            </w:r>
          </w:p>
        </w:tc>
      </w:tr>
      <w:tr w:rsidR="00984916" w:rsidRPr="000D76D2">
        <w:tc>
          <w:tcPr>
            <w:tcW w:w="990" w:type="dxa"/>
            <w:tcBorders>
              <w:top w:val="single" w:sz="4" w:space="0" w:color="auto"/>
              <w:left w:val="single" w:sz="4" w:space="0" w:color="auto"/>
              <w:bottom w:val="single" w:sz="4" w:space="0" w:color="auto"/>
              <w:right w:val="single" w:sz="4" w:space="0" w:color="auto"/>
            </w:tcBorders>
          </w:tcPr>
          <w:p w:rsidR="00984916" w:rsidRPr="000D76D2" w:rsidRDefault="003C3E84" w:rsidP="00984916">
            <w:pPr>
              <w:pStyle w:val="ColorfulList-Accent11"/>
              <w:spacing w:after="0" w:afterAutospacing="0" w:line="240" w:lineRule="auto"/>
              <w:ind w:left="0"/>
            </w:pPr>
            <w:r>
              <w:t>x</w:t>
            </w:r>
          </w:p>
        </w:tc>
        <w:tc>
          <w:tcPr>
            <w:tcW w:w="9450" w:type="dxa"/>
            <w:tcBorders>
              <w:left w:val="single" w:sz="4" w:space="0" w:color="auto"/>
            </w:tcBorders>
          </w:tcPr>
          <w:p w:rsidR="00984916" w:rsidRPr="00DC7887" w:rsidRDefault="00984916" w:rsidP="00984916">
            <w:pPr>
              <w:pStyle w:val="ColorfulList-Accent11"/>
              <w:spacing w:after="0" w:afterAutospacing="0" w:line="240" w:lineRule="auto"/>
              <w:ind w:left="0"/>
              <w:rPr>
                <w:rFonts w:ascii="Times New Roman" w:hAnsi="Times New Roman"/>
                <w:b/>
                <w:sz w:val="20"/>
                <w:szCs w:val="20"/>
              </w:rPr>
            </w:pPr>
            <w:r>
              <w:rPr>
                <w:rFonts w:ascii="Times New Roman" w:hAnsi="Times New Roman"/>
                <w:b/>
                <w:sz w:val="20"/>
                <w:szCs w:val="20"/>
              </w:rPr>
              <w:t>Student Engagement</w:t>
            </w:r>
            <w:r w:rsidR="003C3E84">
              <w:rPr>
                <w:rFonts w:ascii="Times New Roman" w:hAnsi="Times New Roman"/>
                <w:b/>
                <w:sz w:val="20"/>
                <w:szCs w:val="20"/>
              </w:rPr>
              <w:t xml:space="preserve">- </w:t>
            </w:r>
            <w:r w:rsidR="003C3E84" w:rsidRPr="003C3E84">
              <w:rPr>
                <w:rFonts w:ascii="Times New Roman" w:hAnsi="Times New Roman"/>
                <w:sz w:val="20"/>
                <w:szCs w:val="20"/>
              </w:rPr>
              <w:t>Students will participate in daily P.A. after school, the P.A. and location where the P.A. is performed will be there choice</w:t>
            </w:r>
            <w:r w:rsidR="003C3E84">
              <w:rPr>
                <w:rFonts w:ascii="Times New Roman" w:hAnsi="Times New Roman"/>
                <w:b/>
                <w:sz w:val="20"/>
                <w:szCs w:val="20"/>
              </w:rPr>
              <w:t>.</w:t>
            </w:r>
          </w:p>
        </w:tc>
      </w:tr>
      <w:tr w:rsidR="00984916" w:rsidRPr="000D76D2">
        <w:tc>
          <w:tcPr>
            <w:tcW w:w="990" w:type="dxa"/>
            <w:tcBorders>
              <w:top w:val="single" w:sz="4" w:space="0" w:color="auto"/>
              <w:left w:val="single" w:sz="4" w:space="0" w:color="auto"/>
              <w:bottom w:val="single" w:sz="4" w:space="0" w:color="auto"/>
              <w:right w:val="single" w:sz="4" w:space="0" w:color="auto"/>
            </w:tcBorders>
          </w:tcPr>
          <w:p w:rsidR="00984916" w:rsidRPr="000D76D2" w:rsidRDefault="00984916" w:rsidP="00984916">
            <w:pPr>
              <w:pStyle w:val="ColorfulList-Accent11"/>
              <w:spacing w:after="0" w:afterAutospacing="0" w:line="240" w:lineRule="auto"/>
              <w:ind w:left="0"/>
            </w:pPr>
          </w:p>
        </w:tc>
        <w:tc>
          <w:tcPr>
            <w:tcW w:w="9450" w:type="dxa"/>
            <w:tcBorders>
              <w:left w:val="single" w:sz="4" w:space="0" w:color="auto"/>
            </w:tcBorders>
          </w:tcPr>
          <w:p w:rsidR="00984916" w:rsidRPr="00DC7887" w:rsidRDefault="00984916" w:rsidP="00984916">
            <w:pPr>
              <w:pStyle w:val="ColorfulList-Accent11"/>
              <w:spacing w:after="0" w:afterAutospacing="0" w:line="240" w:lineRule="auto"/>
              <w:ind w:left="0"/>
              <w:rPr>
                <w:rFonts w:ascii="Times New Roman" w:hAnsi="Times New Roman"/>
                <w:b/>
                <w:sz w:val="20"/>
                <w:szCs w:val="20"/>
              </w:rPr>
            </w:pPr>
            <w:r>
              <w:rPr>
                <w:rFonts w:ascii="Times New Roman" w:hAnsi="Times New Roman"/>
                <w:b/>
                <w:sz w:val="20"/>
                <w:szCs w:val="20"/>
              </w:rPr>
              <w:t>Instructional Arrangement</w:t>
            </w:r>
          </w:p>
        </w:tc>
      </w:tr>
    </w:tbl>
    <w:p w:rsidR="00984916" w:rsidRPr="00DE123F" w:rsidRDefault="00984916" w:rsidP="00984916">
      <w:pPr>
        <w:tabs>
          <w:tab w:val="left" w:pos="2400"/>
        </w:tabs>
        <w:ind w:left="-720" w:firstLine="720"/>
        <w:rPr>
          <w:rFonts w:ascii="Times" w:hAnsi="Times"/>
          <w:b/>
          <w:color w:val="000000"/>
          <w:sz w:val="22"/>
          <w:szCs w:val="22"/>
        </w:rPr>
      </w:pPr>
      <w:r>
        <w:rPr>
          <w:rFonts w:ascii="Times" w:hAnsi="Times"/>
          <w:b/>
          <w:color w:val="000000"/>
          <w:sz w:val="22"/>
          <w:szCs w:val="22"/>
        </w:rPr>
        <w:tab/>
      </w:r>
    </w:p>
    <w:p w:rsidR="00984916" w:rsidRDefault="00984916" w:rsidP="00984916">
      <w:pPr>
        <w:ind w:right="-900"/>
        <w:rPr>
          <w:rFonts w:ascii="Times" w:hAnsi="Times"/>
          <w:b/>
          <w:color w:val="000000"/>
          <w:sz w:val="22"/>
          <w:szCs w:val="22"/>
        </w:rPr>
      </w:pPr>
    </w:p>
    <w:p w:rsidR="00984916" w:rsidRDefault="00984916" w:rsidP="00984916">
      <w:pPr>
        <w:rPr>
          <w:rFonts w:ascii="Times" w:hAnsi="Times"/>
          <w:b/>
          <w:color w:val="000000"/>
          <w:sz w:val="22"/>
          <w:szCs w:val="22"/>
        </w:rPr>
      </w:pPr>
    </w:p>
    <w:p w:rsidR="00984916" w:rsidRPr="00DE123F" w:rsidRDefault="00984916" w:rsidP="00984916">
      <w:pPr>
        <w:rPr>
          <w:rFonts w:ascii="Times" w:hAnsi="Times"/>
          <w:b/>
          <w:color w:val="000000"/>
          <w:sz w:val="22"/>
          <w:szCs w:val="22"/>
        </w:rPr>
      </w:pPr>
    </w:p>
    <w:p w:rsidR="00984916" w:rsidRPr="00DD77BA" w:rsidRDefault="00984916" w:rsidP="00984916">
      <w:pPr>
        <w:ind w:left="-720"/>
        <w:rPr>
          <w:b/>
          <w:sz w:val="20"/>
          <w:szCs w:val="20"/>
        </w:rPr>
      </w:pPr>
      <w:r w:rsidRPr="00DC7887">
        <w:rPr>
          <w:rFonts w:ascii="Times" w:hAnsi="Times"/>
          <w:b/>
          <w:color w:val="000000"/>
          <w:sz w:val="20"/>
          <w:szCs w:val="20"/>
        </w:rPr>
        <w:t>Instructional Model/Strategy</w:t>
      </w:r>
      <w:r w:rsidRPr="00DE123F">
        <w:rPr>
          <w:rFonts w:ascii="Times" w:hAnsi="Times"/>
          <w:color w:val="000000"/>
          <w:sz w:val="22"/>
          <w:szCs w:val="22"/>
        </w:rPr>
        <w:t xml:space="preserve">: </w:t>
      </w:r>
      <w:r w:rsidRPr="00DD77BA">
        <w:rPr>
          <w:b/>
          <w:sz w:val="20"/>
          <w:szCs w:val="20"/>
        </w:rPr>
        <w:t>State the rationale for the chosen model(s). Explain how you will best facilitate student learning through a specific model of instruction. You may check more than one.</w:t>
      </w:r>
    </w:p>
    <w:p w:rsidR="00984916" w:rsidRPr="00DC7887" w:rsidRDefault="00984916" w:rsidP="00984916">
      <w:pPr>
        <w:ind w:left="-720"/>
        <w:rPr>
          <w:sz w:val="20"/>
          <w:szCs w:val="20"/>
        </w:rPr>
      </w:pPr>
    </w:p>
    <w:tbl>
      <w:tblPr>
        <w:tblW w:w="1044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60"/>
        <w:gridCol w:w="9180"/>
      </w:tblGrid>
      <w:tr w:rsidR="00984916" w:rsidRPr="00D72067">
        <w:tc>
          <w:tcPr>
            <w:tcW w:w="1260" w:type="dxa"/>
            <w:tcBorders>
              <w:right w:val="single" w:sz="4" w:space="0" w:color="auto"/>
            </w:tcBorders>
          </w:tcPr>
          <w:p w:rsidR="00984916" w:rsidRPr="00D72067" w:rsidRDefault="00984916" w:rsidP="00984916">
            <w:pPr>
              <w:rPr>
                <w:sz w:val="22"/>
                <w:szCs w:val="22"/>
              </w:rPr>
            </w:pPr>
          </w:p>
        </w:tc>
        <w:tc>
          <w:tcPr>
            <w:tcW w:w="9180" w:type="dxa"/>
            <w:tcBorders>
              <w:top w:val="nil"/>
              <w:left w:val="single" w:sz="4" w:space="0" w:color="auto"/>
              <w:bottom w:val="nil"/>
              <w:right w:val="nil"/>
            </w:tcBorders>
          </w:tcPr>
          <w:p w:rsidR="00984916" w:rsidRPr="00DC7887" w:rsidRDefault="00984916" w:rsidP="00984916">
            <w:pPr>
              <w:rPr>
                <w:b/>
                <w:sz w:val="20"/>
                <w:szCs w:val="20"/>
              </w:rPr>
            </w:pPr>
            <w:r w:rsidRPr="00DC7887">
              <w:rPr>
                <w:b/>
                <w:sz w:val="20"/>
                <w:szCs w:val="20"/>
              </w:rPr>
              <w:t>Direct Instruction</w:t>
            </w:r>
            <w:r w:rsidRPr="00DC7887">
              <w:rPr>
                <w:b/>
                <w:sz w:val="20"/>
                <w:szCs w:val="20"/>
              </w:rPr>
              <w:tab/>
            </w:r>
          </w:p>
        </w:tc>
      </w:tr>
      <w:tr w:rsidR="00984916" w:rsidRPr="00D72067">
        <w:tc>
          <w:tcPr>
            <w:tcW w:w="1260" w:type="dxa"/>
            <w:tcBorders>
              <w:right w:val="single" w:sz="4" w:space="0" w:color="auto"/>
            </w:tcBorders>
          </w:tcPr>
          <w:p w:rsidR="00984916" w:rsidRPr="00D72067" w:rsidRDefault="00372361" w:rsidP="00984916">
            <w:pPr>
              <w:rPr>
                <w:sz w:val="22"/>
                <w:szCs w:val="22"/>
              </w:rPr>
            </w:pPr>
            <w:r>
              <w:rPr>
                <w:sz w:val="22"/>
                <w:szCs w:val="22"/>
              </w:rPr>
              <w:t>x</w:t>
            </w:r>
          </w:p>
        </w:tc>
        <w:tc>
          <w:tcPr>
            <w:tcW w:w="9180" w:type="dxa"/>
            <w:tcBorders>
              <w:top w:val="nil"/>
              <w:left w:val="single" w:sz="4" w:space="0" w:color="auto"/>
              <w:bottom w:val="nil"/>
              <w:right w:val="nil"/>
            </w:tcBorders>
          </w:tcPr>
          <w:p w:rsidR="00984916" w:rsidRPr="00DC7887" w:rsidRDefault="00984916" w:rsidP="00984916">
            <w:pPr>
              <w:rPr>
                <w:b/>
                <w:sz w:val="20"/>
                <w:szCs w:val="20"/>
              </w:rPr>
            </w:pPr>
            <w:r w:rsidRPr="00DC7887">
              <w:rPr>
                <w:b/>
                <w:sz w:val="20"/>
                <w:szCs w:val="20"/>
              </w:rPr>
              <w:t>Cooperative Learning – specific strategy</w:t>
            </w:r>
            <w:r w:rsidR="00372361">
              <w:rPr>
                <w:b/>
                <w:sz w:val="20"/>
                <w:szCs w:val="20"/>
              </w:rPr>
              <w:t xml:space="preserve">- </w:t>
            </w:r>
            <w:r w:rsidR="00372361" w:rsidRPr="00372361">
              <w:rPr>
                <w:sz w:val="20"/>
                <w:szCs w:val="20"/>
              </w:rPr>
              <w:t>If computer access becomes issue I will have student partner up or get into groups to work on project. If in groups student are provided with even more opprounities of P.A., since there are many activities there are hard to do with a group or partner such as team sports for  example. Working in groups will also add a motivation factor as well, since the group members will encourage each other to participate in certain activities they would not do if by themselves. Its also a great way for student to work on their social skills, of communication, teamwork,</w:t>
            </w:r>
            <w:r w:rsidR="00372361">
              <w:rPr>
                <w:sz w:val="20"/>
                <w:szCs w:val="20"/>
              </w:rPr>
              <w:t xml:space="preserve"> </w:t>
            </w:r>
            <w:r w:rsidR="00372361" w:rsidRPr="00372361">
              <w:rPr>
                <w:sz w:val="20"/>
                <w:szCs w:val="20"/>
              </w:rPr>
              <w:t>etc.</w:t>
            </w:r>
          </w:p>
        </w:tc>
      </w:tr>
      <w:tr w:rsidR="00984916" w:rsidRPr="00D72067">
        <w:tc>
          <w:tcPr>
            <w:tcW w:w="1260" w:type="dxa"/>
            <w:tcBorders>
              <w:right w:val="single" w:sz="4" w:space="0" w:color="auto"/>
            </w:tcBorders>
          </w:tcPr>
          <w:p w:rsidR="00984916" w:rsidRPr="00D72067" w:rsidRDefault="00984916" w:rsidP="00984916">
            <w:pPr>
              <w:rPr>
                <w:sz w:val="22"/>
                <w:szCs w:val="22"/>
              </w:rPr>
            </w:pPr>
          </w:p>
        </w:tc>
        <w:tc>
          <w:tcPr>
            <w:tcW w:w="9180" w:type="dxa"/>
            <w:tcBorders>
              <w:top w:val="nil"/>
              <w:left w:val="single" w:sz="4" w:space="0" w:color="auto"/>
              <w:bottom w:val="nil"/>
              <w:right w:val="nil"/>
            </w:tcBorders>
          </w:tcPr>
          <w:p w:rsidR="00984916" w:rsidRPr="00DC7887" w:rsidRDefault="00984916" w:rsidP="00984916">
            <w:pPr>
              <w:rPr>
                <w:b/>
                <w:sz w:val="20"/>
                <w:szCs w:val="20"/>
              </w:rPr>
            </w:pPr>
            <w:r w:rsidRPr="00DC7887">
              <w:rPr>
                <w:b/>
                <w:sz w:val="20"/>
                <w:szCs w:val="20"/>
              </w:rPr>
              <w:t>Inquiry</w:t>
            </w:r>
          </w:p>
        </w:tc>
      </w:tr>
      <w:tr w:rsidR="00984916" w:rsidRPr="00D72067">
        <w:tc>
          <w:tcPr>
            <w:tcW w:w="1260" w:type="dxa"/>
            <w:tcBorders>
              <w:right w:val="single" w:sz="4" w:space="0" w:color="auto"/>
            </w:tcBorders>
          </w:tcPr>
          <w:p w:rsidR="00984916" w:rsidRPr="00D72067" w:rsidRDefault="00984916" w:rsidP="00984916">
            <w:pPr>
              <w:rPr>
                <w:sz w:val="22"/>
                <w:szCs w:val="22"/>
              </w:rPr>
            </w:pPr>
          </w:p>
        </w:tc>
        <w:tc>
          <w:tcPr>
            <w:tcW w:w="9180" w:type="dxa"/>
            <w:tcBorders>
              <w:top w:val="nil"/>
              <w:left w:val="single" w:sz="4" w:space="0" w:color="auto"/>
              <w:bottom w:val="nil"/>
              <w:right w:val="nil"/>
            </w:tcBorders>
          </w:tcPr>
          <w:p w:rsidR="00984916" w:rsidRPr="00DC7887" w:rsidRDefault="00984916" w:rsidP="00984916">
            <w:pPr>
              <w:rPr>
                <w:b/>
                <w:sz w:val="20"/>
                <w:szCs w:val="20"/>
              </w:rPr>
            </w:pPr>
            <w:r w:rsidRPr="00DC7887">
              <w:rPr>
                <w:b/>
                <w:sz w:val="20"/>
                <w:szCs w:val="20"/>
              </w:rPr>
              <w:t>Concept formation/Concept Development</w:t>
            </w:r>
          </w:p>
        </w:tc>
      </w:tr>
      <w:tr w:rsidR="00984916" w:rsidRPr="00D72067">
        <w:tc>
          <w:tcPr>
            <w:tcW w:w="1260" w:type="dxa"/>
            <w:tcBorders>
              <w:right w:val="single" w:sz="4" w:space="0" w:color="auto"/>
            </w:tcBorders>
          </w:tcPr>
          <w:p w:rsidR="00984916" w:rsidRPr="00D72067" w:rsidRDefault="00984916" w:rsidP="00984916">
            <w:pPr>
              <w:rPr>
                <w:sz w:val="22"/>
                <w:szCs w:val="22"/>
              </w:rPr>
            </w:pPr>
          </w:p>
        </w:tc>
        <w:tc>
          <w:tcPr>
            <w:tcW w:w="9180" w:type="dxa"/>
            <w:tcBorders>
              <w:top w:val="nil"/>
              <w:left w:val="single" w:sz="4" w:space="0" w:color="auto"/>
              <w:bottom w:val="nil"/>
              <w:right w:val="nil"/>
            </w:tcBorders>
          </w:tcPr>
          <w:p w:rsidR="00984916" w:rsidRPr="00DC7887" w:rsidRDefault="00984916" w:rsidP="00394A84">
            <w:pPr>
              <w:rPr>
                <w:b/>
                <w:sz w:val="20"/>
                <w:szCs w:val="20"/>
              </w:rPr>
            </w:pPr>
            <w:r w:rsidRPr="00DC7887">
              <w:rPr>
                <w:b/>
                <w:sz w:val="20"/>
                <w:szCs w:val="20"/>
              </w:rPr>
              <w:t>Discussion</w:t>
            </w:r>
            <w:r w:rsidR="00372361">
              <w:rPr>
                <w:b/>
                <w:sz w:val="20"/>
                <w:szCs w:val="20"/>
              </w:rPr>
              <w:t xml:space="preserve">- </w:t>
            </w:r>
          </w:p>
        </w:tc>
      </w:tr>
    </w:tbl>
    <w:p w:rsidR="00984916" w:rsidRDefault="00984916" w:rsidP="00984916">
      <w:pPr>
        <w:rPr>
          <w:sz w:val="22"/>
          <w:szCs w:val="22"/>
        </w:rPr>
      </w:pPr>
    </w:p>
    <w:p w:rsidR="006318C5" w:rsidRDefault="006318C5" w:rsidP="00984916">
      <w:pPr>
        <w:ind w:left="-720" w:right="-1170"/>
        <w:rPr>
          <w:b/>
          <w:sz w:val="20"/>
          <w:szCs w:val="20"/>
        </w:rPr>
      </w:pPr>
    </w:p>
    <w:p w:rsidR="006318C5" w:rsidRDefault="006318C5" w:rsidP="00984916">
      <w:pPr>
        <w:ind w:left="-720" w:right="-1170"/>
        <w:rPr>
          <w:b/>
          <w:sz w:val="20"/>
          <w:szCs w:val="20"/>
        </w:rPr>
      </w:pPr>
    </w:p>
    <w:p w:rsidR="006318C5" w:rsidRDefault="006318C5" w:rsidP="00984916">
      <w:pPr>
        <w:ind w:left="-720" w:right="-1170"/>
        <w:rPr>
          <w:b/>
          <w:sz w:val="20"/>
          <w:szCs w:val="20"/>
        </w:rPr>
      </w:pPr>
    </w:p>
    <w:p w:rsidR="006318C5" w:rsidRDefault="006318C5" w:rsidP="00984916">
      <w:pPr>
        <w:ind w:left="-720" w:right="-1170"/>
        <w:rPr>
          <w:b/>
          <w:sz w:val="20"/>
          <w:szCs w:val="20"/>
        </w:rPr>
      </w:pPr>
    </w:p>
    <w:p w:rsidR="006318C5" w:rsidRDefault="006318C5" w:rsidP="00984916">
      <w:pPr>
        <w:ind w:left="-720" w:right="-1170"/>
        <w:rPr>
          <w:b/>
          <w:sz w:val="20"/>
          <w:szCs w:val="20"/>
        </w:rPr>
      </w:pPr>
    </w:p>
    <w:p w:rsidR="006318C5" w:rsidRDefault="006318C5" w:rsidP="00984916">
      <w:pPr>
        <w:ind w:left="-720" w:right="-1170"/>
        <w:rPr>
          <w:b/>
          <w:sz w:val="20"/>
          <w:szCs w:val="20"/>
        </w:rPr>
      </w:pPr>
    </w:p>
    <w:p w:rsidR="006318C5" w:rsidRDefault="006318C5" w:rsidP="00984916">
      <w:pPr>
        <w:ind w:left="-720" w:right="-1170"/>
        <w:rPr>
          <w:b/>
          <w:sz w:val="20"/>
          <w:szCs w:val="20"/>
        </w:rPr>
      </w:pPr>
    </w:p>
    <w:p w:rsidR="006318C5" w:rsidRDefault="006318C5" w:rsidP="00984916">
      <w:pPr>
        <w:ind w:left="-720" w:right="-1170"/>
        <w:rPr>
          <w:b/>
          <w:sz w:val="20"/>
          <w:szCs w:val="20"/>
        </w:rPr>
      </w:pPr>
    </w:p>
    <w:p w:rsidR="00984916" w:rsidRPr="00E11A0E" w:rsidRDefault="00984916" w:rsidP="00984916">
      <w:pPr>
        <w:ind w:left="-720" w:right="-1170"/>
        <w:rPr>
          <w:b/>
          <w:sz w:val="20"/>
          <w:szCs w:val="20"/>
        </w:rPr>
      </w:pPr>
      <w:r w:rsidRPr="00E11A0E">
        <w:rPr>
          <w:b/>
          <w:sz w:val="20"/>
          <w:szCs w:val="20"/>
        </w:rPr>
        <w:t>Materials/Resources</w:t>
      </w:r>
      <w:r>
        <w:rPr>
          <w:b/>
          <w:sz w:val="20"/>
          <w:szCs w:val="20"/>
        </w:rPr>
        <w:t>:                                                                                                  Meeting the Needs of All Learners</w:t>
      </w:r>
    </w:p>
    <w:tbl>
      <w:tblPr>
        <w:tblpPr w:leftFromText="180" w:rightFromText="180" w:vertAnchor="text" w:horzAnchor="margin" w:tblpX="-666" w:tblpY="93"/>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27"/>
        <w:gridCol w:w="4468"/>
        <w:gridCol w:w="4053"/>
      </w:tblGrid>
      <w:tr w:rsidR="00984916" w:rsidRPr="00656404">
        <w:trPr>
          <w:trHeight w:val="2330"/>
        </w:trPr>
        <w:tc>
          <w:tcPr>
            <w:tcW w:w="2027" w:type="dxa"/>
          </w:tcPr>
          <w:p w:rsidR="00394A84" w:rsidRDefault="00984916" w:rsidP="00394A84">
            <w:pPr>
              <w:rPr>
                <w:rFonts w:ascii="Times" w:hAnsi="Times"/>
                <w:b/>
                <w:color w:val="000000"/>
                <w:sz w:val="20"/>
                <w:szCs w:val="20"/>
              </w:rPr>
            </w:pPr>
            <w:r w:rsidRPr="00DC7887">
              <w:rPr>
                <w:rFonts w:ascii="Times" w:hAnsi="Times"/>
                <w:b/>
                <w:color w:val="000000"/>
                <w:sz w:val="20"/>
                <w:szCs w:val="20"/>
              </w:rPr>
              <w:t>Materials/Resources:</w:t>
            </w:r>
          </w:p>
          <w:p w:rsidR="00984916" w:rsidRDefault="00394A84" w:rsidP="00394A84">
            <w:pPr>
              <w:rPr>
                <w:rFonts w:ascii="Times" w:hAnsi="Times"/>
                <w:color w:val="000000"/>
                <w:sz w:val="20"/>
                <w:szCs w:val="20"/>
              </w:rPr>
            </w:pPr>
            <w:r>
              <w:rPr>
                <w:rFonts w:ascii="Times" w:hAnsi="Times"/>
                <w:color w:val="000000"/>
                <w:sz w:val="20"/>
                <w:szCs w:val="20"/>
              </w:rPr>
              <w:t>-</w:t>
            </w:r>
            <w:r w:rsidRPr="00394A84">
              <w:rPr>
                <w:rFonts w:ascii="Times" w:hAnsi="Times"/>
                <w:color w:val="000000"/>
                <w:sz w:val="20"/>
                <w:szCs w:val="20"/>
              </w:rPr>
              <w:t xml:space="preserve">Students need access to </w:t>
            </w:r>
            <w:r>
              <w:rPr>
                <w:rFonts w:ascii="Times" w:hAnsi="Times"/>
                <w:color w:val="000000"/>
                <w:sz w:val="20"/>
                <w:szCs w:val="20"/>
              </w:rPr>
              <w:t>computers.</w:t>
            </w:r>
            <w:r w:rsidR="00984916" w:rsidRPr="00394A84">
              <w:rPr>
                <w:rFonts w:ascii="Times" w:hAnsi="Times"/>
                <w:color w:val="000000"/>
                <w:sz w:val="20"/>
                <w:szCs w:val="20"/>
              </w:rPr>
              <w:t xml:space="preserve">  </w:t>
            </w:r>
          </w:p>
          <w:p w:rsidR="00394A84" w:rsidRDefault="00394A84" w:rsidP="00394A84">
            <w:pPr>
              <w:rPr>
                <w:rFonts w:ascii="Times" w:hAnsi="Times"/>
                <w:color w:val="000000"/>
                <w:sz w:val="20"/>
                <w:szCs w:val="20"/>
              </w:rPr>
            </w:pPr>
            <w:r>
              <w:rPr>
                <w:rFonts w:ascii="Times" w:hAnsi="Times"/>
                <w:color w:val="000000"/>
                <w:sz w:val="20"/>
                <w:szCs w:val="20"/>
              </w:rPr>
              <w:t>-Possible access to transportation</w:t>
            </w:r>
          </w:p>
          <w:p w:rsidR="00394A84" w:rsidRDefault="00394A84" w:rsidP="00394A84">
            <w:pPr>
              <w:rPr>
                <w:rFonts w:ascii="Times" w:hAnsi="Times"/>
                <w:color w:val="000000"/>
                <w:sz w:val="20"/>
                <w:szCs w:val="20"/>
              </w:rPr>
            </w:pPr>
            <w:r>
              <w:rPr>
                <w:rFonts w:ascii="Times" w:hAnsi="Times"/>
                <w:color w:val="000000"/>
                <w:sz w:val="20"/>
                <w:szCs w:val="20"/>
              </w:rPr>
              <w:t>-Paper and writing utensils(P.A. logs)</w:t>
            </w:r>
          </w:p>
          <w:p w:rsidR="00394A84" w:rsidRPr="00394A84" w:rsidRDefault="00394A84" w:rsidP="00394A84">
            <w:pPr>
              <w:rPr>
                <w:rFonts w:ascii="Times" w:hAnsi="Times"/>
                <w:b/>
                <w:color w:val="000000"/>
                <w:sz w:val="22"/>
                <w:szCs w:val="22"/>
              </w:rPr>
            </w:pPr>
          </w:p>
        </w:tc>
        <w:tc>
          <w:tcPr>
            <w:tcW w:w="4468" w:type="dxa"/>
          </w:tcPr>
          <w:p w:rsidR="00984916" w:rsidRDefault="00984916" w:rsidP="00984916">
            <w:pPr>
              <w:rPr>
                <w:rFonts w:ascii="Times" w:hAnsi="Times"/>
                <w:b/>
                <w:color w:val="000000"/>
                <w:sz w:val="22"/>
                <w:szCs w:val="22"/>
              </w:rPr>
            </w:pPr>
            <w:r w:rsidRPr="00DC7887">
              <w:rPr>
                <w:rFonts w:ascii="Times" w:hAnsi="Times"/>
                <w:b/>
                <w:color w:val="000000"/>
                <w:sz w:val="20"/>
                <w:szCs w:val="20"/>
              </w:rPr>
              <w:t>Materials/Resources for most/all students</w:t>
            </w:r>
            <w:r w:rsidRPr="00DE123F">
              <w:rPr>
                <w:rFonts w:ascii="Times" w:hAnsi="Times"/>
                <w:b/>
                <w:color w:val="000000"/>
                <w:sz w:val="22"/>
                <w:szCs w:val="22"/>
              </w:rPr>
              <w:t>.</w:t>
            </w:r>
          </w:p>
          <w:p w:rsidR="00394A84" w:rsidRDefault="00394A84" w:rsidP="00394A84">
            <w:pPr>
              <w:rPr>
                <w:rFonts w:ascii="Times" w:hAnsi="Times"/>
                <w:color w:val="000000"/>
                <w:sz w:val="20"/>
                <w:szCs w:val="20"/>
              </w:rPr>
            </w:pPr>
            <w:r>
              <w:rPr>
                <w:rFonts w:ascii="Times" w:hAnsi="Times"/>
                <w:color w:val="000000"/>
                <w:sz w:val="20"/>
                <w:szCs w:val="20"/>
              </w:rPr>
              <w:t>-</w:t>
            </w:r>
            <w:r w:rsidRPr="00394A84">
              <w:rPr>
                <w:rFonts w:ascii="Times" w:hAnsi="Times"/>
                <w:color w:val="000000"/>
                <w:sz w:val="20"/>
                <w:szCs w:val="20"/>
              </w:rPr>
              <w:t xml:space="preserve">Students need access to </w:t>
            </w:r>
            <w:r>
              <w:rPr>
                <w:rFonts w:ascii="Times" w:hAnsi="Times"/>
                <w:color w:val="000000"/>
                <w:sz w:val="20"/>
                <w:szCs w:val="20"/>
              </w:rPr>
              <w:t>computers.</w:t>
            </w:r>
            <w:r w:rsidRPr="00394A84">
              <w:rPr>
                <w:rFonts w:ascii="Times" w:hAnsi="Times"/>
                <w:color w:val="000000"/>
                <w:sz w:val="20"/>
                <w:szCs w:val="20"/>
              </w:rPr>
              <w:t xml:space="preserve">  </w:t>
            </w:r>
          </w:p>
          <w:p w:rsidR="00394A84" w:rsidRDefault="00394A84" w:rsidP="00394A84">
            <w:pPr>
              <w:rPr>
                <w:rFonts w:ascii="Times" w:hAnsi="Times"/>
                <w:color w:val="000000"/>
                <w:sz w:val="20"/>
                <w:szCs w:val="20"/>
              </w:rPr>
            </w:pPr>
            <w:r>
              <w:rPr>
                <w:rFonts w:ascii="Times" w:hAnsi="Times"/>
                <w:color w:val="000000"/>
                <w:sz w:val="20"/>
                <w:szCs w:val="20"/>
              </w:rPr>
              <w:t>-Possible access to transportation</w:t>
            </w:r>
          </w:p>
          <w:p w:rsidR="00394A84" w:rsidRDefault="00394A84" w:rsidP="00394A84">
            <w:pPr>
              <w:rPr>
                <w:rFonts w:ascii="Times" w:hAnsi="Times"/>
                <w:color w:val="000000"/>
                <w:sz w:val="20"/>
                <w:szCs w:val="20"/>
              </w:rPr>
            </w:pPr>
            <w:r>
              <w:rPr>
                <w:rFonts w:ascii="Times" w:hAnsi="Times"/>
                <w:color w:val="000000"/>
                <w:sz w:val="20"/>
                <w:szCs w:val="20"/>
              </w:rPr>
              <w:t>-Paper and writing utensils(P.A. logs)</w:t>
            </w:r>
          </w:p>
          <w:p w:rsidR="00984916" w:rsidRPr="00DE123F" w:rsidRDefault="00984916" w:rsidP="00984916">
            <w:pPr>
              <w:rPr>
                <w:rFonts w:ascii="Times" w:hAnsi="Times"/>
                <w:b/>
                <w:color w:val="000000"/>
                <w:sz w:val="22"/>
                <w:szCs w:val="22"/>
              </w:rPr>
            </w:pPr>
          </w:p>
        </w:tc>
        <w:tc>
          <w:tcPr>
            <w:tcW w:w="4053" w:type="dxa"/>
          </w:tcPr>
          <w:p w:rsidR="00984916" w:rsidRPr="00C9563E" w:rsidRDefault="00984916" w:rsidP="00984916">
            <w:pPr>
              <w:rPr>
                <w:rFonts w:ascii="Times" w:hAnsi="Times"/>
                <w:color w:val="000000"/>
                <w:sz w:val="20"/>
                <w:szCs w:val="20"/>
              </w:rPr>
            </w:pPr>
            <w:r w:rsidRPr="00DC7887">
              <w:rPr>
                <w:rFonts w:ascii="Times" w:hAnsi="Times"/>
                <w:b/>
                <w:color w:val="000000"/>
                <w:sz w:val="20"/>
                <w:szCs w:val="20"/>
              </w:rPr>
              <w:t xml:space="preserve">Modification/Accommodations </w:t>
            </w:r>
            <w:r>
              <w:rPr>
                <w:rFonts w:ascii="Times" w:hAnsi="Times"/>
                <w:b/>
                <w:color w:val="000000"/>
                <w:sz w:val="20"/>
                <w:szCs w:val="20"/>
              </w:rPr>
              <w:t xml:space="preserve">and/or Differentiation </w:t>
            </w:r>
          </w:p>
          <w:p w:rsidR="00394A84" w:rsidRPr="00C9771B" w:rsidRDefault="00394A84" w:rsidP="00394A84">
            <w:pPr>
              <w:rPr>
                <w:rFonts w:ascii="Times" w:hAnsi="Times"/>
                <w:color w:val="000000"/>
                <w:sz w:val="20"/>
                <w:szCs w:val="20"/>
              </w:rPr>
            </w:pPr>
            <w:r>
              <w:rPr>
                <w:rFonts w:ascii="Times" w:hAnsi="Times"/>
                <w:color w:val="000000"/>
                <w:sz w:val="20"/>
                <w:szCs w:val="20"/>
              </w:rPr>
              <w:t>-</w:t>
            </w:r>
            <w:r w:rsidRPr="00C9771B">
              <w:rPr>
                <w:rFonts w:ascii="Times" w:hAnsi="Times"/>
                <w:color w:val="000000"/>
                <w:sz w:val="20"/>
                <w:szCs w:val="20"/>
              </w:rPr>
              <w:t>For students to do not have access to computers at home I will provide class time to work on project.</w:t>
            </w:r>
            <w:r>
              <w:rPr>
                <w:rFonts w:ascii="Times" w:hAnsi="Times"/>
                <w:color w:val="000000"/>
                <w:sz w:val="20"/>
                <w:szCs w:val="20"/>
              </w:rPr>
              <w:t xml:space="preserve"> Or I would allow student to partner up and make it a group project.</w:t>
            </w:r>
          </w:p>
          <w:p w:rsidR="00984916" w:rsidRPr="00394A84" w:rsidRDefault="00394A84" w:rsidP="00394A84">
            <w:pPr>
              <w:rPr>
                <w:rFonts w:ascii="Times" w:hAnsi="Times"/>
                <w:b/>
                <w:color w:val="000000"/>
                <w:sz w:val="22"/>
                <w:szCs w:val="22"/>
              </w:rPr>
            </w:pPr>
            <w:r w:rsidRPr="00A82913">
              <w:rPr>
                <w:rFonts w:ascii="Times" w:hAnsi="Times"/>
                <w:color w:val="000000"/>
              </w:rPr>
              <w:t>- For student</w:t>
            </w:r>
            <w:r>
              <w:rPr>
                <w:rFonts w:ascii="Times" w:hAnsi="Times"/>
                <w:color w:val="000000"/>
              </w:rPr>
              <w:t>s</w:t>
            </w:r>
            <w:r w:rsidRPr="00A82913">
              <w:rPr>
                <w:rFonts w:ascii="Times" w:hAnsi="Times"/>
                <w:color w:val="000000"/>
              </w:rPr>
              <w:t xml:space="preserve"> who have transportation issues, they are allowed to participate in P.A. at home instead of tour stops.</w:t>
            </w:r>
          </w:p>
        </w:tc>
      </w:tr>
    </w:tbl>
    <w:p w:rsidR="00984916" w:rsidRDefault="00984916" w:rsidP="00984916">
      <w:pPr>
        <w:ind w:left="-720"/>
        <w:rPr>
          <w:rFonts w:ascii="Times" w:hAnsi="Times"/>
          <w:sz w:val="20"/>
          <w:szCs w:val="20"/>
        </w:rPr>
      </w:pPr>
    </w:p>
    <w:p w:rsidR="00984916" w:rsidRDefault="00984916" w:rsidP="00984916">
      <w:pPr>
        <w:ind w:left="-720" w:right="-1170"/>
        <w:rPr>
          <w:rFonts w:ascii="Times" w:hAnsi="Times"/>
          <w:b/>
          <w:sz w:val="20"/>
          <w:szCs w:val="20"/>
        </w:rPr>
      </w:pPr>
      <w:r w:rsidRPr="008760B8">
        <w:rPr>
          <w:rFonts w:ascii="Times" w:hAnsi="Times"/>
          <w:b/>
          <w:sz w:val="20"/>
          <w:szCs w:val="20"/>
        </w:rPr>
        <w:t xml:space="preserve">Initiation:                                                                                    </w:t>
      </w:r>
      <w:r>
        <w:rPr>
          <w:rFonts w:ascii="Times" w:hAnsi="Times"/>
          <w:b/>
          <w:sz w:val="20"/>
          <w:szCs w:val="20"/>
        </w:rPr>
        <w:t xml:space="preserve">                                   </w:t>
      </w:r>
      <w:r w:rsidRPr="008760B8">
        <w:rPr>
          <w:rFonts w:ascii="Times" w:hAnsi="Times"/>
          <w:b/>
          <w:sz w:val="20"/>
          <w:szCs w:val="20"/>
        </w:rPr>
        <w:t xml:space="preserve">Meeting the Needs of </w:t>
      </w:r>
      <w:r>
        <w:rPr>
          <w:rFonts w:ascii="Times" w:hAnsi="Times"/>
          <w:b/>
          <w:sz w:val="20"/>
          <w:szCs w:val="20"/>
        </w:rPr>
        <w:t xml:space="preserve">All </w:t>
      </w:r>
      <w:r w:rsidRPr="008760B8">
        <w:rPr>
          <w:rFonts w:ascii="Times" w:hAnsi="Times"/>
          <w:b/>
          <w:sz w:val="20"/>
          <w:szCs w:val="20"/>
        </w:rPr>
        <w:t>Learners</w:t>
      </w:r>
    </w:p>
    <w:tbl>
      <w:tblPr>
        <w:tblW w:w="1053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0"/>
        <w:gridCol w:w="4500"/>
        <w:gridCol w:w="4050"/>
      </w:tblGrid>
      <w:tr w:rsidR="00984916" w:rsidRPr="00585AEC">
        <w:tc>
          <w:tcPr>
            <w:tcW w:w="1980" w:type="dxa"/>
          </w:tcPr>
          <w:p w:rsidR="00984916" w:rsidRDefault="00984916" w:rsidP="00984916">
            <w:pPr>
              <w:rPr>
                <w:b/>
                <w:sz w:val="20"/>
                <w:szCs w:val="20"/>
                <w:u w:val="single"/>
              </w:rPr>
            </w:pPr>
          </w:p>
          <w:p w:rsidR="00984916" w:rsidRDefault="00984916" w:rsidP="00984916">
            <w:pPr>
              <w:rPr>
                <w:b/>
                <w:sz w:val="20"/>
                <w:szCs w:val="20"/>
                <w:u w:val="single"/>
              </w:rPr>
            </w:pPr>
          </w:p>
          <w:p w:rsidR="00984916" w:rsidRDefault="00984916" w:rsidP="00984916">
            <w:pPr>
              <w:rPr>
                <w:b/>
                <w:sz w:val="20"/>
                <w:szCs w:val="20"/>
                <w:u w:val="single"/>
              </w:rPr>
            </w:pPr>
          </w:p>
          <w:p w:rsidR="00984916" w:rsidRDefault="00984916" w:rsidP="00984916">
            <w:pPr>
              <w:rPr>
                <w:b/>
                <w:sz w:val="20"/>
                <w:szCs w:val="20"/>
                <w:u w:val="single"/>
              </w:rPr>
            </w:pPr>
          </w:p>
        </w:tc>
        <w:tc>
          <w:tcPr>
            <w:tcW w:w="4500" w:type="dxa"/>
          </w:tcPr>
          <w:p w:rsidR="00984916" w:rsidRPr="00585AEC" w:rsidRDefault="00984916" w:rsidP="00984916"/>
        </w:tc>
        <w:tc>
          <w:tcPr>
            <w:tcW w:w="4050" w:type="dxa"/>
          </w:tcPr>
          <w:p w:rsidR="00984916" w:rsidRDefault="00984916" w:rsidP="00984916">
            <w:pPr>
              <w:jc w:val="both"/>
              <w:rPr>
                <w:i/>
                <w:sz w:val="18"/>
                <w:szCs w:val="18"/>
              </w:rPr>
            </w:pPr>
            <w:r w:rsidRPr="008760B8">
              <w:rPr>
                <w:b/>
                <w:i/>
                <w:sz w:val="18"/>
                <w:szCs w:val="18"/>
              </w:rPr>
              <w:t>Modifications/Accommodations</w:t>
            </w:r>
            <w:r>
              <w:rPr>
                <w:b/>
                <w:i/>
                <w:sz w:val="18"/>
                <w:szCs w:val="18"/>
              </w:rPr>
              <w:t xml:space="preserve"> ~ </w:t>
            </w:r>
            <w:r w:rsidRPr="008760B8">
              <w:rPr>
                <w:i/>
                <w:sz w:val="18"/>
                <w:szCs w:val="18"/>
              </w:rPr>
              <w:t xml:space="preserve">Note specific modifications and accommodations for students with specific needs based on your </w:t>
            </w:r>
            <w:r w:rsidRPr="00CB6467">
              <w:rPr>
                <w:i/>
                <w:sz w:val="18"/>
                <w:szCs w:val="18"/>
              </w:rPr>
              <w:t>evaluation from previous lessons.</w:t>
            </w:r>
          </w:p>
          <w:p w:rsidR="00984916" w:rsidRDefault="00984916" w:rsidP="00984916">
            <w:pPr>
              <w:jc w:val="center"/>
              <w:rPr>
                <w:b/>
                <w:i/>
                <w:sz w:val="18"/>
                <w:szCs w:val="18"/>
              </w:rPr>
            </w:pPr>
            <w:r w:rsidRPr="00C9563E">
              <w:rPr>
                <w:b/>
                <w:i/>
                <w:sz w:val="18"/>
                <w:szCs w:val="18"/>
              </w:rPr>
              <w:t>and./or</w:t>
            </w:r>
          </w:p>
          <w:p w:rsidR="00984916" w:rsidRPr="00CB6467" w:rsidRDefault="00984916" w:rsidP="00984916">
            <w:pPr>
              <w:jc w:val="both"/>
              <w:rPr>
                <w:b/>
                <w:i/>
                <w:sz w:val="18"/>
                <w:szCs w:val="18"/>
              </w:rPr>
            </w:pPr>
            <w:r>
              <w:rPr>
                <w:b/>
                <w:i/>
                <w:sz w:val="18"/>
                <w:szCs w:val="18"/>
              </w:rPr>
              <w:t>Differentiation</w:t>
            </w:r>
            <w:r w:rsidRPr="008760B8">
              <w:rPr>
                <w:i/>
                <w:sz w:val="18"/>
                <w:szCs w:val="18"/>
              </w:rPr>
              <w:t xml:space="preserve"> </w:t>
            </w:r>
            <w:r>
              <w:rPr>
                <w:i/>
                <w:sz w:val="18"/>
                <w:szCs w:val="18"/>
              </w:rPr>
              <w:t xml:space="preserve">~ </w:t>
            </w:r>
            <w:r w:rsidRPr="008760B8">
              <w:rPr>
                <w:i/>
                <w:sz w:val="18"/>
                <w:szCs w:val="18"/>
              </w:rPr>
              <w:t>Note specific strategies to be employed during lesson to address differentiated learning</w:t>
            </w:r>
            <w:r>
              <w:rPr>
                <w:i/>
                <w:sz w:val="18"/>
                <w:szCs w:val="18"/>
              </w:rPr>
              <w:t xml:space="preserve"> needs (ex: learning styles, modalities, interests, readiness, etc.) based on your evaluation from previous lessons.</w:t>
            </w:r>
          </w:p>
        </w:tc>
      </w:tr>
      <w:tr w:rsidR="00984916" w:rsidRPr="00585AEC">
        <w:tc>
          <w:tcPr>
            <w:tcW w:w="1980" w:type="dxa"/>
          </w:tcPr>
          <w:p w:rsidR="00984916" w:rsidRPr="00DC7887" w:rsidRDefault="00984916" w:rsidP="00984916">
            <w:pPr>
              <w:rPr>
                <w:b/>
                <w:sz w:val="20"/>
                <w:szCs w:val="20"/>
                <w:u w:val="single"/>
              </w:rPr>
            </w:pPr>
            <w:r w:rsidRPr="00DC7887">
              <w:rPr>
                <w:b/>
                <w:sz w:val="20"/>
                <w:szCs w:val="20"/>
                <w:u w:val="single"/>
              </w:rPr>
              <w:t xml:space="preserve">Initiation </w:t>
            </w:r>
          </w:p>
          <w:p w:rsidR="00984916" w:rsidRDefault="00984916" w:rsidP="00984916">
            <w:pPr>
              <w:rPr>
                <w:color w:val="000000"/>
                <w:sz w:val="20"/>
                <w:szCs w:val="20"/>
              </w:rPr>
            </w:pPr>
            <w:r w:rsidRPr="00DC7887">
              <w:rPr>
                <w:sz w:val="20"/>
                <w:szCs w:val="20"/>
              </w:rPr>
              <w:t xml:space="preserve">Briefly describe </w:t>
            </w:r>
            <w:r w:rsidRPr="00DC7887">
              <w:rPr>
                <w:color w:val="000000"/>
                <w:sz w:val="20"/>
                <w:szCs w:val="20"/>
              </w:rPr>
              <w:t>how you will initiate the lesson by:</w:t>
            </w:r>
          </w:p>
          <w:p w:rsidR="00984916" w:rsidRDefault="00984916" w:rsidP="00984916">
            <w:pPr>
              <w:rPr>
                <w:color w:val="000000"/>
                <w:sz w:val="20"/>
                <w:szCs w:val="20"/>
              </w:rPr>
            </w:pPr>
          </w:p>
          <w:p w:rsidR="00984916" w:rsidRDefault="00984916" w:rsidP="00984916">
            <w:pPr>
              <w:rPr>
                <w:color w:val="000000"/>
                <w:sz w:val="20"/>
                <w:szCs w:val="20"/>
              </w:rPr>
            </w:pPr>
            <w:r w:rsidRPr="009B1D92">
              <w:rPr>
                <w:b/>
                <w:color w:val="000000"/>
                <w:sz w:val="20"/>
                <w:szCs w:val="20"/>
              </w:rPr>
              <w:t>1)</w:t>
            </w:r>
            <w:r w:rsidRPr="00DC7887">
              <w:rPr>
                <w:color w:val="000000"/>
                <w:sz w:val="20"/>
                <w:szCs w:val="20"/>
              </w:rPr>
              <w:t xml:space="preserve"> </w:t>
            </w:r>
            <w:r w:rsidRPr="00DC7887">
              <w:rPr>
                <w:b/>
                <w:color w:val="000000"/>
                <w:sz w:val="20"/>
                <w:szCs w:val="20"/>
              </w:rPr>
              <w:t>motivating</w:t>
            </w:r>
            <w:r w:rsidRPr="00DC7887">
              <w:rPr>
                <w:color w:val="000000"/>
                <w:sz w:val="20"/>
                <w:szCs w:val="20"/>
              </w:rPr>
              <w:t xml:space="preserve"> </w:t>
            </w:r>
            <w:r>
              <w:rPr>
                <w:color w:val="000000"/>
                <w:sz w:val="20"/>
                <w:szCs w:val="20"/>
              </w:rPr>
              <w:t xml:space="preserve"> </w:t>
            </w:r>
          </w:p>
          <w:p w:rsidR="00984916" w:rsidRDefault="00984916" w:rsidP="00984916">
            <w:pPr>
              <w:rPr>
                <w:color w:val="000000"/>
                <w:sz w:val="20"/>
                <w:szCs w:val="20"/>
              </w:rPr>
            </w:pPr>
            <w:r>
              <w:rPr>
                <w:color w:val="000000"/>
                <w:sz w:val="20"/>
                <w:szCs w:val="20"/>
              </w:rPr>
              <w:t xml:space="preserve">  </w:t>
            </w:r>
            <w:r w:rsidRPr="00DC7887">
              <w:rPr>
                <w:color w:val="000000"/>
                <w:sz w:val="20"/>
                <w:szCs w:val="20"/>
              </w:rPr>
              <w:t xml:space="preserve">learners  to focus on </w:t>
            </w:r>
            <w:r>
              <w:rPr>
                <w:color w:val="000000"/>
                <w:sz w:val="20"/>
                <w:szCs w:val="20"/>
              </w:rPr>
              <w:t xml:space="preserve">   </w:t>
            </w:r>
          </w:p>
          <w:p w:rsidR="00984916" w:rsidRDefault="00984916" w:rsidP="00984916">
            <w:pPr>
              <w:rPr>
                <w:color w:val="000000"/>
                <w:sz w:val="20"/>
                <w:szCs w:val="20"/>
              </w:rPr>
            </w:pPr>
            <w:r>
              <w:rPr>
                <w:color w:val="000000"/>
                <w:sz w:val="20"/>
                <w:szCs w:val="20"/>
              </w:rPr>
              <w:t xml:space="preserve">  </w:t>
            </w:r>
            <w:r w:rsidRPr="00DC7887">
              <w:rPr>
                <w:color w:val="000000"/>
                <w:sz w:val="20"/>
                <w:szCs w:val="20"/>
              </w:rPr>
              <w:t xml:space="preserve">expectations for </w:t>
            </w:r>
            <w:r>
              <w:rPr>
                <w:color w:val="000000"/>
                <w:sz w:val="20"/>
                <w:szCs w:val="20"/>
              </w:rPr>
              <w:t xml:space="preserve"> </w:t>
            </w:r>
          </w:p>
          <w:p w:rsidR="00984916" w:rsidRDefault="00984916" w:rsidP="00984916">
            <w:pPr>
              <w:rPr>
                <w:color w:val="000000"/>
                <w:sz w:val="20"/>
                <w:szCs w:val="20"/>
              </w:rPr>
            </w:pPr>
            <w:r>
              <w:rPr>
                <w:color w:val="000000"/>
                <w:sz w:val="20"/>
                <w:szCs w:val="20"/>
              </w:rPr>
              <w:t xml:space="preserve">  </w:t>
            </w:r>
            <w:r w:rsidRPr="00DC7887">
              <w:rPr>
                <w:color w:val="000000"/>
                <w:sz w:val="20"/>
                <w:szCs w:val="20"/>
              </w:rPr>
              <w:t xml:space="preserve">learning and </w:t>
            </w:r>
          </w:p>
          <w:p w:rsidR="00984916" w:rsidRPr="00DC7887" w:rsidRDefault="00984916" w:rsidP="00984916">
            <w:pPr>
              <w:rPr>
                <w:b/>
                <w:color w:val="000000"/>
                <w:sz w:val="20"/>
                <w:szCs w:val="20"/>
              </w:rPr>
            </w:pPr>
            <w:r>
              <w:rPr>
                <w:color w:val="000000"/>
                <w:sz w:val="20"/>
                <w:szCs w:val="20"/>
              </w:rPr>
              <w:t xml:space="preserve">  </w:t>
            </w:r>
            <w:r w:rsidRPr="009B1D92">
              <w:rPr>
                <w:color w:val="000000"/>
                <w:sz w:val="20"/>
                <w:szCs w:val="20"/>
              </w:rPr>
              <w:t>behaviors;</w:t>
            </w:r>
            <w:r w:rsidRPr="00DC7887">
              <w:rPr>
                <w:b/>
                <w:color w:val="000000"/>
                <w:sz w:val="20"/>
                <w:szCs w:val="20"/>
              </w:rPr>
              <w:t xml:space="preserve"> </w:t>
            </w:r>
          </w:p>
          <w:p w:rsidR="00984916" w:rsidRPr="00DC7887" w:rsidRDefault="00984916" w:rsidP="00984916">
            <w:pPr>
              <w:rPr>
                <w:color w:val="000000"/>
                <w:sz w:val="20"/>
                <w:szCs w:val="20"/>
              </w:rPr>
            </w:pPr>
            <w:r w:rsidRPr="00DC7887">
              <w:rPr>
                <w:b/>
                <w:color w:val="000000"/>
                <w:sz w:val="20"/>
                <w:szCs w:val="20"/>
              </w:rPr>
              <w:t>2) explaining</w:t>
            </w:r>
            <w:r w:rsidRPr="00DC7887">
              <w:rPr>
                <w:color w:val="000000"/>
                <w:sz w:val="20"/>
                <w:szCs w:val="20"/>
              </w:rPr>
              <w:t xml:space="preserve">: </w:t>
            </w:r>
          </w:p>
          <w:p w:rsidR="00984916" w:rsidRPr="00DC7887" w:rsidRDefault="00984916" w:rsidP="00984916">
            <w:pPr>
              <w:ind w:left="72" w:hanging="72"/>
              <w:rPr>
                <w:color w:val="000000"/>
                <w:sz w:val="20"/>
                <w:szCs w:val="20"/>
              </w:rPr>
            </w:pPr>
            <w:r w:rsidRPr="00DC7887">
              <w:rPr>
                <w:color w:val="000000"/>
                <w:sz w:val="20"/>
                <w:szCs w:val="20"/>
              </w:rPr>
              <w:t xml:space="preserve">  a)</w:t>
            </w:r>
            <w:r w:rsidRPr="00DC7887">
              <w:rPr>
                <w:b/>
                <w:color w:val="000000"/>
                <w:sz w:val="20"/>
                <w:szCs w:val="20"/>
              </w:rPr>
              <w:t xml:space="preserve"> </w:t>
            </w:r>
            <w:r w:rsidRPr="00DC7887">
              <w:rPr>
                <w:b/>
                <w:color w:val="000000"/>
                <w:sz w:val="20"/>
                <w:szCs w:val="20"/>
                <w:u w:val="single"/>
              </w:rPr>
              <w:t>what</w:t>
            </w:r>
            <w:r w:rsidRPr="00DC7887">
              <w:rPr>
                <w:color w:val="000000"/>
                <w:sz w:val="20"/>
                <w:szCs w:val="20"/>
                <w:u w:val="single"/>
              </w:rPr>
              <w:t xml:space="preserve"> </w:t>
            </w:r>
            <w:r w:rsidRPr="00DC7887">
              <w:rPr>
                <w:color w:val="000000"/>
                <w:sz w:val="20"/>
                <w:szCs w:val="20"/>
              </w:rPr>
              <w:t xml:space="preserve">they will be doing and learning in the lesson; </w:t>
            </w:r>
          </w:p>
          <w:p w:rsidR="00984916" w:rsidRDefault="00984916" w:rsidP="00984916">
            <w:pPr>
              <w:rPr>
                <w:color w:val="000000"/>
                <w:sz w:val="20"/>
                <w:szCs w:val="20"/>
              </w:rPr>
            </w:pPr>
            <w:r>
              <w:rPr>
                <w:color w:val="000000"/>
                <w:sz w:val="20"/>
                <w:szCs w:val="20"/>
              </w:rPr>
              <w:t xml:space="preserve">  </w:t>
            </w:r>
            <w:r w:rsidRPr="00DC7887">
              <w:rPr>
                <w:color w:val="000000"/>
                <w:sz w:val="20"/>
                <w:szCs w:val="20"/>
              </w:rPr>
              <w:t>b</w:t>
            </w:r>
            <w:r w:rsidRPr="00DC7887">
              <w:rPr>
                <w:b/>
                <w:color w:val="000000"/>
                <w:sz w:val="20"/>
                <w:szCs w:val="20"/>
              </w:rPr>
              <w:t xml:space="preserve">) </w:t>
            </w:r>
            <w:r w:rsidRPr="00DC7887">
              <w:rPr>
                <w:b/>
                <w:color w:val="000000"/>
                <w:sz w:val="20"/>
                <w:szCs w:val="20"/>
                <w:u w:val="single"/>
              </w:rPr>
              <w:t>how</w:t>
            </w:r>
            <w:r w:rsidRPr="00DC7887">
              <w:rPr>
                <w:color w:val="000000"/>
                <w:sz w:val="20"/>
                <w:szCs w:val="20"/>
              </w:rPr>
              <w:t xml:space="preserve"> they will </w:t>
            </w:r>
            <w:r>
              <w:rPr>
                <w:color w:val="000000"/>
                <w:sz w:val="20"/>
                <w:szCs w:val="20"/>
              </w:rPr>
              <w:t xml:space="preserve">    </w:t>
            </w:r>
          </w:p>
          <w:p w:rsidR="00984916" w:rsidRDefault="00984916" w:rsidP="00984916">
            <w:pPr>
              <w:rPr>
                <w:color w:val="000000"/>
                <w:sz w:val="20"/>
                <w:szCs w:val="20"/>
              </w:rPr>
            </w:pPr>
            <w:r>
              <w:rPr>
                <w:color w:val="000000"/>
                <w:sz w:val="20"/>
                <w:szCs w:val="20"/>
              </w:rPr>
              <w:t xml:space="preserve">  </w:t>
            </w:r>
            <w:r w:rsidRPr="00DC7887">
              <w:rPr>
                <w:color w:val="000000"/>
                <w:sz w:val="20"/>
                <w:szCs w:val="20"/>
              </w:rPr>
              <w:t xml:space="preserve">demonstrate </w:t>
            </w:r>
            <w:r>
              <w:rPr>
                <w:color w:val="000000"/>
                <w:sz w:val="20"/>
                <w:szCs w:val="20"/>
              </w:rPr>
              <w:t xml:space="preserve">  </w:t>
            </w:r>
          </w:p>
          <w:p w:rsidR="00984916" w:rsidRPr="00DC7887" w:rsidRDefault="00984916" w:rsidP="00984916">
            <w:pPr>
              <w:rPr>
                <w:color w:val="000000"/>
                <w:sz w:val="20"/>
                <w:szCs w:val="20"/>
              </w:rPr>
            </w:pPr>
            <w:r>
              <w:rPr>
                <w:color w:val="000000"/>
                <w:sz w:val="20"/>
                <w:szCs w:val="20"/>
              </w:rPr>
              <w:t xml:space="preserve">  </w:t>
            </w:r>
            <w:r w:rsidRPr="00DC7887">
              <w:rPr>
                <w:color w:val="000000"/>
                <w:sz w:val="20"/>
                <w:szCs w:val="20"/>
              </w:rPr>
              <w:t xml:space="preserve">learning;  </w:t>
            </w:r>
            <w:r>
              <w:rPr>
                <w:color w:val="000000"/>
                <w:sz w:val="20"/>
                <w:szCs w:val="20"/>
              </w:rPr>
              <w:t xml:space="preserve">   </w:t>
            </w:r>
          </w:p>
          <w:p w:rsidR="00984916" w:rsidRDefault="00984916" w:rsidP="00984916">
            <w:pPr>
              <w:rPr>
                <w:color w:val="000000"/>
                <w:sz w:val="20"/>
                <w:szCs w:val="20"/>
              </w:rPr>
            </w:pPr>
            <w:r w:rsidRPr="00DC7887">
              <w:rPr>
                <w:color w:val="000000"/>
                <w:sz w:val="20"/>
                <w:szCs w:val="20"/>
              </w:rPr>
              <w:t xml:space="preserve"> </w:t>
            </w:r>
            <w:r>
              <w:rPr>
                <w:color w:val="000000"/>
                <w:sz w:val="20"/>
                <w:szCs w:val="20"/>
              </w:rPr>
              <w:t xml:space="preserve"> c</w:t>
            </w:r>
            <w:r w:rsidRPr="00DC7887">
              <w:rPr>
                <w:color w:val="000000"/>
                <w:sz w:val="20"/>
                <w:szCs w:val="20"/>
              </w:rPr>
              <w:t>)</w:t>
            </w:r>
            <w:r w:rsidRPr="00DC7887">
              <w:rPr>
                <w:b/>
                <w:color w:val="000000"/>
                <w:sz w:val="20"/>
                <w:szCs w:val="20"/>
              </w:rPr>
              <w:t xml:space="preserve"> </w:t>
            </w:r>
            <w:r w:rsidRPr="00DC7887">
              <w:rPr>
                <w:b/>
                <w:color w:val="000000"/>
                <w:sz w:val="20"/>
                <w:szCs w:val="20"/>
                <w:u w:val="single"/>
              </w:rPr>
              <w:t>why</w:t>
            </w:r>
            <w:r w:rsidRPr="00DC7887">
              <w:rPr>
                <w:color w:val="000000"/>
                <w:sz w:val="20"/>
                <w:szCs w:val="20"/>
                <w:u w:val="single"/>
              </w:rPr>
              <w:t xml:space="preserve"> </w:t>
            </w:r>
            <w:r w:rsidRPr="00DC7887">
              <w:rPr>
                <w:color w:val="000000"/>
                <w:sz w:val="20"/>
                <w:szCs w:val="20"/>
              </w:rPr>
              <w:t xml:space="preserve">it is </w:t>
            </w:r>
            <w:r>
              <w:rPr>
                <w:color w:val="000000"/>
                <w:sz w:val="20"/>
                <w:szCs w:val="20"/>
              </w:rPr>
              <w:t xml:space="preserve"> </w:t>
            </w:r>
          </w:p>
          <w:p w:rsidR="00984916" w:rsidRDefault="00984916" w:rsidP="00984916">
            <w:pPr>
              <w:rPr>
                <w:sz w:val="20"/>
                <w:szCs w:val="20"/>
              </w:rPr>
            </w:pPr>
            <w:r>
              <w:rPr>
                <w:color w:val="000000"/>
                <w:sz w:val="20"/>
                <w:szCs w:val="20"/>
              </w:rPr>
              <w:t xml:space="preserve">  </w:t>
            </w:r>
            <w:r w:rsidRPr="00DC7887">
              <w:rPr>
                <w:color w:val="000000"/>
                <w:sz w:val="20"/>
                <w:szCs w:val="20"/>
              </w:rPr>
              <w:t>important</w:t>
            </w:r>
            <w:r w:rsidRPr="00DC7887">
              <w:rPr>
                <w:sz w:val="20"/>
                <w:szCs w:val="20"/>
              </w:rPr>
              <w:t>.</w:t>
            </w:r>
          </w:p>
          <w:p w:rsidR="00984916" w:rsidRDefault="00984916" w:rsidP="00984916">
            <w:pPr>
              <w:rPr>
                <w:sz w:val="20"/>
                <w:szCs w:val="20"/>
              </w:rPr>
            </w:pPr>
          </w:p>
          <w:p w:rsidR="00984916" w:rsidRPr="00784AD3" w:rsidRDefault="00984916" w:rsidP="00984916">
            <w:pPr>
              <w:rPr>
                <w:i/>
                <w:sz w:val="16"/>
                <w:szCs w:val="16"/>
              </w:rPr>
            </w:pPr>
          </w:p>
        </w:tc>
        <w:tc>
          <w:tcPr>
            <w:tcW w:w="4500" w:type="dxa"/>
          </w:tcPr>
          <w:p w:rsidR="00984916" w:rsidRDefault="00394A84" w:rsidP="00984916">
            <w:r w:rsidRPr="00FC4051">
              <w:rPr>
                <w:b/>
              </w:rPr>
              <w:t>1)</w:t>
            </w:r>
            <w:r w:rsidR="00700D1C">
              <w:t xml:space="preserve"> </w:t>
            </w:r>
            <w:r>
              <w:t xml:space="preserve">I am hoping through my enthusiasm of P.A. and being healthy, it will be enough to motivate them, but if not I’m sure my fun Google earth tour will. Since the </w:t>
            </w:r>
            <w:r w:rsidR="005C02CC">
              <w:t>Google</w:t>
            </w:r>
            <w:r>
              <w:t xml:space="preserve"> earth tour in out of the ordinary especially in the P.E setting, I’m sure spark </w:t>
            </w:r>
            <w:r w:rsidR="00700D1C">
              <w:t>interest</w:t>
            </w:r>
            <w:r>
              <w:t xml:space="preserve"> in the students.</w:t>
            </w:r>
          </w:p>
          <w:p w:rsidR="00394A84" w:rsidRPr="00585AEC" w:rsidRDefault="00394A84" w:rsidP="00700D1C">
            <w:r w:rsidRPr="00FC4051">
              <w:rPr>
                <w:b/>
              </w:rPr>
              <w:t>2)</w:t>
            </w:r>
            <w:r w:rsidR="00700D1C">
              <w:t xml:space="preserve"> Student will be required to watch my Google earth tour. After watching the tour I will have my student begin tracking their daily P.A. in a log. In the P.A. log, it will provide me information about what types of activities, where, and how long the activities are being performed for. We will have class discussions in the beginning of class to talk about the different types of activities and the benefits of each. I will also ask how the students feeling about recording their daily P.A.</w:t>
            </w:r>
          </w:p>
        </w:tc>
        <w:tc>
          <w:tcPr>
            <w:tcW w:w="4050" w:type="dxa"/>
          </w:tcPr>
          <w:p w:rsidR="00700D1C" w:rsidRPr="00C9771B" w:rsidRDefault="00700D1C" w:rsidP="00700D1C">
            <w:pPr>
              <w:rPr>
                <w:rFonts w:ascii="Times" w:hAnsi="Times"/>
                <w:color w:val="000000"/>
                <w:sz w:val="20"/>
                <w:szCs w:val="20"/>
              </w:rPr>
            </w:pPr>
            <w:r w:rsidRPr="00C9771B">
              <w:rPr>
                <w:rFonts w:ascii="Times" w:hAnsi="Times"/>
                <w:color w:val="000000"/>
                <w:sz w:val="20"/>
                <w:szCs w:val="20"/>
              </w:rPr>
              <w:t>-For students to do not have access to computers at home I will provide class time to work on project.</w:t>
            </w:r>
            <w:r>
              <w:rPr>
                <w:rFonts w:ascii="Times" w:hAnsi="Times"/>
                <w:color w:val="000000"/>
                <w:sz w:val="20"/>
                <w:szCs w:val="20"/>
              </w:rPr>
              <w:t xml:space="preserve"> Or I would allow student to partner up and make it a group project.</w:t>
            </w:r>
          </w:p>
          <w:p w:rsidR="00700D1C" w:rsidRDefault="00700D1C" w:rsidP="00700D1C">
            <w:pPr>
              <w:rPr>
                <w:rFonts w:ascii="Times" w:hAnsi="Times"/>
                <w:color w:val="000000"/>
                <w:sz w:val="20"/>
                <w:szCs w:val="20"/>
              </w:rPr>
            </w:pPr>
          </w:p>
          <w:p w:rsidR="00700D1C" w:rsidRDefault="00700D1C" w:rsidP="00700D1C">
            <w:pPr>
              <w:rPr>
                <w:rFonts w:ascii="Times" w:hAnsi="Times"/>
                <w:color w:val="000000"/>
                <w:sz w:val="20"/>
                <w:szCs w:val="20"/>
              </w:rPr>
            </w:pPr>
            <w:r w:rsidRPr="00C9771B">
              <w:rPr>
                <w:rFonts w:ascii="Times" w:hAnsi="Times"/>
                <w:color w:val="000000"/>
                <w:sz w:val="20"/>
                <w:szCs w:val="20"/>
              </w:rPr>
              <w:t>-For students who are Physically disabled, I would have them do a diet log instead</w:t>
            </w:r>
            <w:r>
              <w:rPr>
                <w:rFonts w:ascii="Times" w:hAnsi="Times"/>
                <w:color w:val="000000"/>
                <w:sz w:val="20"/>
                <w:szCs w:val="20"/>
              </w:rPr>
              <w:t>.</w:t>
            </w:r>
          </w:p>
          <w:p w:rsidR="00700D1C" w:rsidRDefault="00700D1C" w:rsidP="00700D1C">
            <w:pPr>
              <w:rPr>
                <w:rFonts w:ascii="Times" w:hAnsi="Times"/>
                <w:color w:val="000000"/>
                <w:sz w:val="20"/>
                <w:szCs w:val="20"/>
              </w:rPr>
            </w:pPr>
          </w:p>
          <w:p w:rsidR="00984916" w:rsidRDefault="00700D1C" w:rsidP="00700D1C">
            <w:pPr>
              <w:rPr>
                <w:rFonts w:ascii="Times" w:hAnsi="Times"/>
                <w:color w:val="000000"/>
                <w:sz w:val="20"/>
                <w:szCs w:val="20"/>
              </w:rPr>
            </w:pPr>
            <w:r>
              <w:rPr>
                <w:rFonts w:ascii="Times" w:hAnsi="Times"/>
                <w:color w:val="000000"/>
                <w:sz w:val="20"/>
                <w:szCs w:val="20"/>
              </w:rPr>
              <w:t>- For student who are shy and afraid to talk during discussion I would ha</w:t>
            </w:r>
            <w:r w:rsidR="00FC4051">
              <w:rPr>
                <w:rFonts w:ascii="Times" w:hAnsi="Times"/>
                <w:color w:val="000000"/>
                <w:sz w:val="20"/>
                <w:szCs w:val="20"/>
              </w:rPr>
              <w:t>ve them comment on my tour via V</w:t>
            </w:r>
            <w:r>
              <w:rPr>
                <w:rFonts w:ascii="Times" w:hAnsi="Times"/>
                <w:color w:val="000000"/>
                <w:sz w:val="20"/>
                <w:szCs w:val="20"/>
              </w:rPr>
              <w:t>oicethread</w:t>
            </w:r>
          </w:p>
          <w:p w:rsidR="00700D1C" w:rsidRDefault="00700D1C" w:rsidP="00700D1C">
            <w:pPr>
              <w:rPr>
                <w:rFonts w:ascii="Times" w:hAnsi="Times"/>
                <w:color w:val="000000"/>
              </w:rPr>
            </w:pPr>
          </w:p>
          <w:p w:rsidR="00700D1C" w:rsidRPr="00585AEC" w:rsidRDefault="00700D1C" w:rsidP="00700D1C">
            <w:r w:rsidRPr="00A82913">
              <w:rPr>
                <w:rFonts w:ascii="Times" w:hAnsi="Times"/>
                <w:color w:val="000000"/>
              </w:rPr>
              <w:t>- For student</w:t>
            </w:r>
            <w:r>
              <w:rPr>
                <w:rFonts w:ascii="Times" w:hAnsi="Times"/>
                <w:color w:val="000000"/>
              </w:rPr>
              <w:t>s</w:t>
            </w:r>
            <w:r w:rsidRPr="00A82913">
              <w:rPr>
                <w:rFonts w:ascii="Times" w:hAnsi="Times"/>
                <w:color w:val="000000"/>
              </w:rPr>
              <w:t xml:space="preserve"> who have transportation issues, they are allowed to participate in P.A. at home instead of tour stops</w:t>
            </w:r>
          </w:p>
        </w:tc>
      </w:tr>
    </w:tbl>
    <w:p w:rsidR="00984916" w:rsidRDefault="00984916" w:rsidP="00984916">
      <w:pPr>
        <w:rPr>
          <w:rFonts w:ascii="Times" w:hAnsi="Times"/>
          <w:color w:val="000000"/>
          <w:sz w:val="22"/>
          <w:szCs w:val="22"/>
        </w:rPr>
      </w:pPr>
    </w:p>
    <w:p w:rsidR="00984916" w:rsidRDefault="00984916" w:rsidP="00984916">
      <w:pPr>
        <w:ind w:left="-720"/>
        <w:rPr>
          <w:rFonts w:ascii="Times" w:hAnsi="Times"/>
          <w:color w:val="000000"/>
          <w:sz w:val="22"/>
          <w:szCs w:val="22"/>
        </w:rPr>
      </w:pPr>
    </w:p>
    <w:p w:rsidR="00700D1C" w:rsidRDefault="00700D1C" w:rsidP="00984916">
      <w:pPr>
        <w:ind w:left="-720"/>
        <w:rPr>
          <w:rFonts w:ascii="Times" w:hAnsi="Times"/>
          <w:color w:val="000000"/>
          <w:sz w:val="22"/>
          <w:szCs w:val="22"/>
        </w:rPr>
      </w:pPr>
    </w:p>
    <w:p w:rsidR="00700D1C" w:rsidRDefault="00700D1C" w:rsidP="00984916">
      <w:pPr>
        <w:ind w:left="-720"/>
        <w:rPr>
          <w:rFonts w:ascii="Times" w:hAnsi="Times"/>
          <w:color w:val="000000"/>
          <w:sz w:val="22"/>
          <w:szCs w:val="22"/>
        </w:rPr>
      </w:pPr>
    </w:p>
    <w:p w:rsidR="00700D1C" w:rsidRDefault="00700D1C" w:rsidP="00984916">
      <w:pPr>
        <w:ind w:left="-720"/>
        <w:rPr>
          <w:rFonts w:ascii="Times" w:hAnsi="Times"/>
          <w:color w:val="000000"/>
          <w:sz w:val="22"/>
          <w:szCs w:val="22"/>
        </w:rPr>
      </w:pPr>
    </w:p>
    <w:p w:rsidR="00984916" w:rsidRPr="004333E5" w:rsidRDefault="00984916" w:rsidP="00984916">
      <w:pPr>
        <w:ind w:left="-720" w:right="-1170"/>
        <w:rPr>
          <w:rFonts w:ascii="Times" w:hAnsi="Times"/>
          <w:b/>
          <w:color w:val="000000"/>
          <w:sz w:val="20"/>
          <w:szCs w:val="20"/>
        </w:rPr>
      </w:pPr>
      <w:r w:rsidRPr="004333E5">
        <w:rPr>
          <w:rFonts w:ascii="Times" w:hAnsi="Times"/>
          <w:b/>
          <w:color w:val="000000"/>
          <w:sz w:val="20"/>
          <w:szCs w:val="20"/>
        </w:rPr>
        <w:t>Lesson Development:</w:t>
      </w:r>
      <w:r>
        <w:rPr>
          <w:rFonts w:ascii="Times" w:hAnsi="Times"/>
          <w:b/>
          <w:color w:val="000000"/>
          <w:sz w:val="20"/>
          <w:szCs w:val="20"/>
        </w:rPr>
        <w:t xml:space="preserve">                                                                                                Meeting the Needs of All Learners</w:t>
      </w:r>
    </w:p>
    <w:tbl>
      <w:tblPr>
        <w:tblW w:w="1062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0"/>
        <w:gridCol w:w="4500"/>
        <w:gridCol w:w="4140"/>
      </w:tblGrid>
      <w:tr w:rsidR="00984916" w:rsidRPr="00585AEC">
        <w:tc>
          <w:tcPr>
            <w:tcW w:w="1980" w:type="dxa"/>
          </w:tcPr>
          <w:p w:rsidR="00984916" w:rsidRPr="00DC7887" w:rsidRDefault="00984916" w:rsidP="00984916">
            <w:pPr>
              <w:rPr>
                <w:b/>
                <w:sz w:val="22"/>
                <w:szCs w:val="22"/>
                <w:u w:val="single"/>
              </w:rPr>
            </w:pPr>
          </w:p>
        </w:tc>
        <w:tc>
          <w:tcPr>
            <w:tcW w:w="4500" w:type="dxa"/>
          </w:tcPr>
          <w:p w:rsidR="00984916" w:rsidRPr="00585AEC" w:rsidRDefault="00984916" w:rsidP="00984916"/>
        </w:tc>
        <w:tc>
          <w:tcPr>
            <w:tcW w:w="4140" w:type="dxa"/>
          </w:tcPr>
          <w:p w:rsidR="00984916" w:rsidRDefault="00984916" w:rsidP="00984916">
            <w:pPr>
              <w:rPr>
                <w:i/>
                <w:sz w:val="18"/>
                <w:szCs w:val="18"/>
              </w:rPr>
            </w:pPr>
            <w:r w:rsidRPr="008760B8">
              <w:rPr>
                <w:b/>
                <w:i/>
                <w:sz w:val="18"/>
                <w:szCs w:val="18"/>
              </w:rPr>
              <w:t>Modifications/Accommodations</w:t>
            </w:r>
            <w:r>
              <w:rPr>
                <w:b/>
                <w:i/>
                <w:sz w:val="18"/>
                <w:szCs w:val="18"/>
              </w:rPr>
              <w:t xml:space="preserve"> ~ </w:t>
            </w:r>
            <w:r w:rsidRPr="008760B8">
              <w:rPr>
                <w:i/>
                <w:sz w:val="18"/>
                <w:szCs w:val="18"/>
              </w:rPr>
              <w:t xml:space="preserve">Note specific modifications and accommodations for students with specific needs based on your </w:t>
            </w:r>
            <w:r w:rsidRPr="00CB6467">
              <w:rPr>
                <w:i/>
                <w:sz w:val="18"/>
                <w:szCs w:val="18"/>
              </w:rPr>
              <w:t>evaluation from previous lessons.</w:t>
            </w:r>
          </w:p>
          <w:p w:rsidR="00984916" w:rsidRPr="00C9563E" w:rsidRDefault="00984916" w:rsidP="00984916">
            <w:pPr>
              <w:jc w:val="center"/>
              <w:rPr>
                <w:b/>
                <w:i/>
                <w:sz w:val="18"/>
                <w:szCs w:val="18"/>
              </w:rPr>
            </w:pPr>
            <w:r w:rsidRPr="00C9563E">
              <w:rPr>
                <w:b/>
                <w:i/>
                <w:sz w:val="18"/>
                <w:szCs w:val="18"/>
              </w:rPr>
              <w:t>and/or</w:t>
            </w:r>
          </w:p>
          <w:p w:rsidR="00984916" w:rsidRPr="008760B8" w:rsidRDefault="00984916" w:rsidP="00984916">
            <w:pPr>
              <w:rPr>
                <w:sz w:val="18"/>
                <w:szCs w:val="18"/>
              </w:rPr>
            </w:pPr>
            <w:r>
              <w:rPr>
                <w:b/>
                <w:i/>
                <w:sz w:val="18"/>
                <w:szCs w:val="18"/>
              </w:rPr>
              <w:t>Differentiation</w:t>
            </w:r>
            <w:r w:rsidRPr="008760B8">
              <w:rPr>
                <w:i/>
                <w:sz w:val="18"/>
                <w:szCs w:val="18"/>
              </w:rPr>
              <w:t xml:space="preserve"> </w:t>
            </w:r>
            <w:r>
              <w:rPr>
                <w:i/>
                <w:sz w:val="18"/>
                <w:szCs w:val="18"/>
              </w:rPr>
              <w:t xml:space="preserve">~ </w:t>
            </w:r>
            <w:r w:rsidRPr="008760B8">
              <w:rPr>
                <w:i/>
                <w:sz w:val="18"/>
                <w:szCs w:val="18"/>
              </w:rPr>
              <w:t>Note specific strategies to be employed during lesson to address differentiated learning</w:t>
            </w:r>
            <w:r>
              <w:rPr>
                <w:i/>
                <w:sz w:val="18"/>
                <w:szCs w:val="18"/>
              </w:rPr>
              <w:t xml:space="preserve"> needs (ex: learning styles, modalities, interests, readiness, etc.) based on your evaluation from previous lessons.</w:t>
            </w:r>
          </w:p>
        </w:tc>
      </w:tr>
      <w:tr w:rsidR="00984916" w:rsidRPr="00585AEC">
        <w:tc>
          <w:tcPr>
            <w:tcW w:w="1980" w:type="dxa"/>
          </w:tcPr>
          <w:p w:rsidR="00984916" w:rsidRPr="004333E5" w:rsidRDefault="00984916" w:rsidP="00984916">
            <w:pPr>
              <w:rPr>
                <w:b/>
                <w:sz w:val="20"/>
                <w:szCs w:val="20"/>
                <w:u w:val="single"/>
              </w:rPr>
            </w:pPr>
            <w:r w:rsidRPr="004333E5">
              <w:rPr>
                <w:b/>
                <w:sz w:val="20"/>
                <w:szCs w:val="20"/>
                <w:u w:val="single"/>
              </w:rPr>
              <w:t xml:space="preserve">Lesson Development </w:t>
            </w:r>
          </w:p>
          <w:p w:rsidR="00984916" w:rsidRDefault="00984916" w:rsidP="00984916">
            <w:pPr>
              <w:ind w:left="-18"/>
              <w:rPr>
                <w:color w:val="000000"/>
                <w:sz w:val="20"/>
                <w:szCs w:val="20"/>
              </w:rPr>
            </w:pPr>
            <w:r w:rsidRPr="00D43DFD">
              <w:rPr>
                <w:b/>
                <w:color w:val="000000"/>
                <w:sz w:val="20"/>
                <w:szCs w:val="20"/>
              </w:rPr>
              <w:t>A</w:t>
            </w:r>
            <w:r>
              <w:rPr>
                <w:color w:val="000000"/>
                <w:sz w:val="20"/>
                <w:szCs w:val="20"/>
              </w:rPr>
              <w:t>. Des</w:t>
            </w:r>
            <w:r w:rsidRPr="00DC7887">
              <w:rPr>
                <w:color w:val="000000"/>
                <w:sz w:val="20"/>
                <w:szCs w:val="20"/>
              </w:rPr>
              <w:t xml:space="preserve">cribe </w:t>
            </w:r>
          </w:p>
          <w:p w:rsidR="00984916" w:rsidRDefault="00984916" w:rsidP="00984916">
            <w:pPr>
              <w:ind w:left="-18"/>
              <w:rPr>
                <w:color w:val="000000"/>
                <w:sz w:val="20"/>
                <w:szCs w:val="20"/>
              </w:rPr>
            </w:pPr>
            <w:r>
              <w:rPr>
                <w:color w:val="000000"/>
                <w:sz w:val="20"/>
                <w:szCs w:val="20"/>
              </w:rPr>
              <w:t xml:space="preserve">  </w:t>
            </w:r>
            <w:r w:rsidRPr="00DC7887">
              <w:rPr>
                <w:color w:val="000000"/>
                <w:sz w:val="20"/>
                <w:szCs w:val="20"/>
              </w:rPr>
              <w:t xml:space="preserve">sequentially  how </w:t>
            </w:r>
            <w:r>
              <w:rPr>
                <w:color w:val="000000"/>
                <w:sz w:val="20"/>
                <w:szCs w:val="20"/>
              </w:rPr>
              <w:t xml:space="preserve">  </w:t>
            </w:r>
          </w:p>
          <w:p w:rsidR="00984916" w:rsidRPr="00DC7887" w:rsidRDefault="00984916" w:rsidP="00984916">
            <w:pPr>
              <w:ind w:left="-18"/>
              <w:rPr>
                <w:color w:val="000000"/>
                <w:sz w:val="20"/>
                <w:szCs w:val="20"/>
              </w:rPr>
            </w:pPr>
            <w:r>
              <w:rPr>
                <w:color w:val="000000"/>
                <w:sz w:val="20"/>
                <w:szCs w:val="20"/>
              </w:rPr>
              <w:t xml:space="preserve">  </w:t>
            </w:r>
            <w:r w:rsidRPr="00DC7887">
              <w:rPr>
                <w:color w:val="000000"/>
                <w:sz w:val="20"/>
                <w:szCs w:val="20"/>
              </w:rPr>
              <w:t>you will:</w:t>
            </w:r>
          </w:p>
          <w:p w:rsidR="00984916" w:rsidRPr="00DC7887" w:rsidRDefault="00984916" w:rsidP="00984916">
            <w:pPr>
              <w:ind w:left="72"/>
              <w:rPr>
                <w:color w:val="000000"/>
                <w:sz w:val="20"/>
                <w:szCs w:val="20"/>
              </w:rPr>
            </w:pPr>
            <w:r w:rsidRPr="00DC7887">
              <w:rPr>
                <w:color w:val="000000"/>
                <w:sz w:val="20"/>
                <w:szCs w:val="20"/>
              </w:rPr>
              <w:t xml:space="preserve"> 1) develop the lesson; </w:t>
            </w:r>
          </w:p>
          <w:p w:rsidR="00984916" w:rsidRPr="00DC7887" w:rsidRDefault="00984916" w:rsidP="00984916">
            <w:pPr>
              <w:ind w:left="72"/>
              <w:rPr>
                <w:color w:val="000000"/>
                <w:sz w:val="20"/>
                <w:szCs w:val="20"/>
              </w:rPr>
            </w:pPr>
            <w:r w:rsidRPr="00DC7887">
              <w:rPr>
                <w:color w:val="000000"/>
                <w:sz w:val="20"/>
                <w:szCs w:val="20"/>
              </w:rPr>
              <w:t xml:space="preserve">2) model and guide practice; </w:t>
            </w:r>
          </w:p>
          <w:p w:rsidR="00984916" w:rsidRPr="00DC7887" w:rsidRDefault="00984916" w:rsidP="00984916">
            <w:pPr>
              <w:ind w:left="72"/>
              <w:rPr>
                <w:sz w:val="20"/>
                <w:szCs w:val="20"/>
              </w:rPr>
            </w:pPr>
            <w:r w:rsidRPr="00DC7887">
              <w:rPr>
                <w:color w:val="000000"/>
                <w:sz w:val="20"/>
                <w:szCs w:val="20"/>
              </w:rPr>
              <w:t>3) engage students in  learning experiences to enable them to meet  learning</w:t>
            </w:r>
            <w:r w:rsidRPr="00DC7887">
              <w:rPr>
                <w:sz w:val="20"/>
                <w:szCs w:val="20"/>
              </w:rPr>
              <w:t xml:space="preserve"> outcome(s); </w:t>
            </w:r>
          </w:p>
          <w:p w:rsidR="00984916" w:rsidRPr="00DC7887" w:rsidRDefault="00984916" w:rsidP="00984916">
            <w:pPr>
              <w:ind w:left="72" w:hanging="180"/>
              <w:rPr>
                <w:sz w:val="20"/>
                <w:szCs w:val="20"/>
              </w:rPr>
            </w:pPr>
            <w:r>
              <w:rPr>
                <w:b/>
                <w:color w:val="000000"/>
                <w:sz w:val="20"/>
                <w:szCs w:val="20"/>
              </w:rPr>
              <w:t xml:space="preserve">  </w:t>
            </w:r>
            <w:r w:rsidRPr="00D43DFD">
              <w:rPr>
                <w:b/>
                <w:color w:val="000000"/>
                <w:sz w:val="20"/>
                <w:szCs w:val="20"/>
              </w:rPr>
              <w:t>B</w:t>
            </w:r>
            <w:r w:rsidRPr="00D43DFD">
              <w:rPr>
                <w:b/>
                <w:sz w:val="20"/>
                <w:szCs w:val="20"/>
              </w:rPr>
              <w:t>.</w:t>
            </w:r>
            <w:r w:rsidRPr="00DC7887">
              <w:rPr>
                <w:sz w:val="20"/>
                <w:szCs w:val="20"/>
              </w:rPr>
              <w:t xml:space="preserve"> Identify the instructional groupings you will use in each phase of instruction (whole group, small group, pairs, individuals, etc) </w:t>
            </w:r>
          </w:p>
          <w:p w:rsidR="00984916" w:rsidRPr="00852D97" w:rsidRDefault="00984916" w:rsidP="00984916">
            <w:pPr>
              <w:rPr>
                <w:sz w:val="18"/>
                <w:szCs w:val="18"/>
              </w:rPr>
            </w:pPr>
          </w:p>
          <w:p w:rsidR="00984916" w:rsidRPr="00852D97" w:rsidRDefault="00984916" w:rsidP="00984916">
            <w:pPr>
              <w:rPr>
                <w:sz w:val="18"/>
                <w:szCs w:val="18"/>
              </w:rPr>
            </w:pPr>
          </w:p>
        </w:tc>
        <w:tc>
          <w:tcPr>
            <w:tcW w:w="4500" w:type="dxa"/>
          </w:tcPr>
          <w:p w:rsidR="00984916" w:rsidRDefault="00BC3EBA" w:rsidP="00984916">
            <w:r w:rsidRPr="00BC3EBA">
              <w:rPr>
                <w:b/>
              </w:rPr>
              <w:t>A)</w:t>
            </w:r>
            <w:r>
              <w:rPr>
                <w:b/>
              </w:rPr>
              <w:t xml:space="preserve"> </w:t>
            </w:r>
            <w:r w:rsidR="00700D1C">
              <w:t>First I would have to find out the prior knowledge the students have of using computers. If they lack that knowledge then I will have to spend class</w:t>
            </w:r>
            <w:r>
              <w:t xml:space="preserve"> </w:t>
            </w:r>
            <w:r w:rsidR="00700D1C">
              <w:t xml:space="preserve">time to show </w:t>
            </w:r>
            <w:r>
              <w:t>them how to use and access the G</w:t>
            </w:r>
            <w:r w:rsidR="00700D1C">
              <w:t>oogle earth tour.</w:t>
            </w:r>
            <w:r>
              <w:t xml:space="preserve"> After the students go home and watch the tour I would have them begin writing their own P.A. logs. I would show them an example of what it should look like. Hopefully by having them record their own daily P.A. levels it will motivate them to stay active every day. During class discussions I would talk about the benefits of all the different types of P.A. and also the benefits of eating the proper diet. At the end of the unit I would also have students make their own Google earth tour, by using their P.A. log as a tour guide.</w:t>
            </w:r>
          </w:p>
          <w:p w:rsidR="00BC3EBA" w:rsidRPr="00585AEC" w:rsidRDefault="00BC3EBA" w:rsidP="00984916">
            <w:r w:rsidRPr="00FC4051">
              <w:rPr>
                <w:b/>
              </w:rPr>
              <w:t>B)</w:t>
            </w:r>
            <w:r>
              <w:t xml:space="preserve"> I will give the students a choice to work on this project alone or in partners/ groups. Since transportation and computer access can be a issue this will eliminate most of them. It also will bring a social aspect to the project as well, since student can work with each other and motivate each other to participate in daily P.A.</w:t>
            </w:r>
          </w:p>
        </w:tc>
        <w:tc>
          <w:tcPr>
            <w:tcW w:w="4140" w:type="dxa"/>
          </w:tcPr>
          <w:p w:rsidR="00BC3EBA" w:rsidRPr="00C9771B" w:rsidRDefault="00BC3EBA" w:rsidP="00BC3EBA">
            <w:pPr>
              <w:rPr>
                <w:rFonts w:ascii="Times" w:hAnsi="Times"/>
                <w:color w:val="000000"/>
                <w:sz w:val="20"/>
                <w:szCs w:val="20"/>
              </w:rPr>
            </w:pPr>
            <w:r w:rsidRPr="00C9771B">
              <w:rPr>
                <w:rFonts w:ascii="Times" w:hAnsi="Times"/>
                <w:color w:val="000000"/>
                <w:sz w:val="20"/>
                <w:szCs w:val="20"/>
              </w:rPr>
              <w:t>For students to do not have access to computers at home I will provide class time to work on project.</w:t>
            </w:r>
            <w:r>
              <w:rPr>
                <w:rFonts w:ascii="Times" w:hAnsi="Times"/>
                <w:color w:val="000000"/>
                <w:sz w:val="20"/>
                <w:szCs w:val="20"/>
              </w:rPr>
              <w:t xml:space="preserve"> Or I would allow student to partner up and make it a group project.</w:t>
            </w:r>
          </w:p>
          <w:p w:rsidR="00BC3EBA" w:rsidRDefault="00BC3EBA" w:rsidP="00BC3EBA">
            <w:pPr>
              <w:rPr>
                <w:rFonts w:ascii="Times" w:hAnsi="Times"/>
                <w:color w:val="000000"/>
                <w:sz w:val="20"/>
                <w:szCs w:val="20"/>
              </w:rPr>
            </w:pPr>
          </w:p>
          <w:p w:rsidR="00BC3EBA" w:rsidRDefault="00BC3EBA" w:rsidP="00BC3EBA">
            <w:pPr>
              <w:rPr>
                <w:rFonts w:ascii="Times" w:hAnsi="Times"/>
                <w:color w:val="000000"/>
                <w:sz w:val="20"/>
                <w:szCs w:val="20"/>
              </w:rPr>
            </w:pPr>
            <w:r w:rsidRPr="00C9771B">
              <w:rPr>
                <w:rFonts w:ascii="Times" w:hAnsi="Times"/>
                <w:color w:val="000000"/>
                <w:sz w:val="20"/>
                <w:szCs w:val="20"/>
              </w:rPr>
              <w:t>-For students who are Physically disabled, I would have them do a diet log instead</w:t>
            </w:r>
            <w:r>
              <w:rPr>
                <w:rFonts w:ascii="Times" w:hAnsi="Times"/>
                <w:color w:val="000000"/>
                <w:sz w:val="20"/>
                <w:szCs w:val="20"/>
              </w:rPr>
              <w:t>.</w:t>
            </w:r>
          </w:p>
          <w:p w:rsidR="00BC3EBA" w:rsidRDefault="00BC3EBA" w:rsidP="00BC3EBA">
            <w:pPr>
              <w:rPr>
                <w:rFonts w:ascii="Times" w:hAnsi="Times"/>
                <w:color w:val="000000"/>
                <w:sz w:val="20"/>
                <w:szCs w:val="20"/>
              </w:rPr>
            </w:pPr>
          </w:p>
          <w:p w:rsidR="00BC3EBA" w:rsidRDefault="00BC3EBA" w:rsidP="00BC3EBA">
            <w:pPr>
              <w:rPr>
                <w:rFonts w:ascii="Times" w:hAnsi="Times"/>
                <w:color w:val="000000"/>
                <w:sz w:val="20"/>
                <w:szCs w:val="20"/>
              </w:rPr>
            </w:pPr>
            <w:r>
              <w:rPr>
                <w:rFonts w:ascii="Times" w:hAnsi="Times"/>
                <w:color w:val="000000"/>
                <w:sz w:val="20"/>
                <w:szCs w:val="20"/>
              </w:rPr>
              <w:t>- For student who are shy and afraid to talk during discussion I would ha</w:t>
            </w:r>
            <w:r w:rsidR="00FC4051">
              <w:rPr>
                <w:rFonts w:ascii="Times" w:hAnsi="Times"/>
                <w:color w:val="000000"/>
                <w:sz w:val="20"/>
                <w:szCs w:val="20"/>
              </w:rPr>
              <w:t>ve them comment on my tour via V</w:t>
            </w:r>
            <w:r>
              <w:rPr>
                <w:rFonts w:ascii="Times" w:hAnsi="Times"/>
                <w:color w:val="000000"/>
                <w:sz w:val="20"/>
                <w:szCs w:val="20"/>
              </w:rPr>
              <w:t>oicethread</w:t>
            </w:r>
          </w:p>
          <w:p w:rsidR="00BC3EBA" w:rsidRDefault="00BC3EBA" w:rsidP="00BC3EBA">
            <w:pPr>
              <w:rPr>
                <w:rFonts w:ascii="Times" w:hAnsi="Times"/>
                <w:color w:val="000000"/>
              </w:rPr>
            </w:pPr>
          </w:p>
          <w:p w:rsidR="00984916" w:rsidRPr="00585AEC" w:rsidRDefault="00BC3EBA" w:rsidP="00BC3EBA">
            <w:r w:rsidRPr="00A82913">
              <w:rPr>
                <w:rFonts w:ascii="Times" w:hAnsi="Times"/>
                <w:color w:val="000000"/>
              </w:rPr>
              <w:t>- For student</w:t>
            </w:r>
            <w:r>
              <w:rPr>
                <w:rFonts w:ascii="Times" w:hAnsi="Times"/>
                <w:color w:val="000000"/>
              </w:rPr>
              <w:t>s</w:t>
            </w:r>
            <w:r w:rsidRPr="00A82913">
              <w:rPr>
                <w:rFonts w:ascii="Times" w:hAnsi="Times"/>
                <w:color w:val="000000"/>
              </w:rPr>
              <w:t xml:space="preserve"> who have transportation issues, they are allowed to participate in P.A. at home instead of tour stops</w:t>
            </w:r>
          </w:p>
        </w:tc>
      </w:tr>
    </w:tbl>
    <w:p w:rsidR="00984916" w:rsidRDefault="00984916" w:rsidP="00984916">
      <w:pPr>
        <w:ind w:left="-720"/>
        <w:rPr>
          <w:rFonts w:ascii="Times" w:hAnsi="Times"/>
          <w:sz w:val="20"/>
          <w:szCs w:val="20"/>
        </w:rPr>
      </w:pPr>
    </w:p>
    <w:p w:rsidR="00984916" w:rsidRDefault="00984916" w:rsidP="00984916">
      <w:pPr>
        <w:ind w:left="-720"/>
        <w:rPr>
          <w:rFonts w:ascii="Times" w:hAnsi="Times"/>
          <w:sz w:val="20"/>
          <w:szCs w:val="20"/>
        </w:rPr>
      </w:pPr>
    </w:p>
    <w:p w:rsidR="00984916" w:rsidRPr="002F12A7" w:rsidRDefault="00984916" w:rsidP="00984916">
      <w:pPr>
        <w:ind w:left="-720"/>
        <w:rPr>
          <w:rFonts w:ascii="Times" w:hAnsi="Times"/>
          <w:b/>
          <w:sz w:val="20"/>
          <w:szCs w:val="20"/>
        </w:rPr>
      </w:pPr>
      <w:r w:rsidRPr="002F12A7">
        <w:rPr>
          <w:rFonts w:ascii="Times" w:hAnsi="Times"/>
          <w:b/>
          <w:sz w:val="20"/>
          <w:szCs w:val="20"/>
        </w:rPr>
        <w:t>Closure:</w:t>
      </w:r>
      <w:r>
        <w:rPr>
          <w:rFonts w:ascii="Times" w:hAnsi="Times"/>
          <w:b/>
          <w:sz w:val="20"/>
          <w:szCs w:val="20"/>
        </w:rPr>
        <w:t xml:space="preserve">                                                                                  </w:t>
      </w:r>
    </w:p>
    <w:tbl>
      <w:tblPr>
        <w:tblW w:w="1062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0"/>
        <w:gridCol w:w="8640"/>
      </w:tblGrid>
      <w:tr w:rsidR="00984916" w:rsidRPr="00585AEC">
        <w:tc>
          <w:tcPr>
            <w:tcW w:w="1980" w:type="dxa"/>
          </w:tcPr>
          <w:p w:rsidR="00984916" w:rsidRPr="00DC7887" w:rsidRDefault="00984916" w:rsidP="00984916">
            <w:pPr>
              <w:rPr>
                <w:b/>
                <w:sz w:val="20"/>
                <w:szCs w:val="20"/>
                <w:u w:val="single"/>
              </w:rPr>
            </w:pPr>
            <w:r w:rsidRPr="00DC7887">
              <w:rPr>
                <w:b/>
                <w:sz w:val="20"/>
                <w:szCs w:val="20"/>
                <w:u w:val="single"/>
              </w:rPr>
              <w:t>Closure</w:t>
            </w:r>
          </w:p>
          <w:p w:rsidR="00984916" w:rsidRDefault="00984916" w:rsidP="00984916">
            <w:pPr>
              <w:rPr>
                <w:sz w:val="20"/>
                <w:szCs w:val="20"/>
              </w:rPr>
            </w:pPr>
            <w:r>
              <w:rPr>
                <w:sz w:val="20"/>
                <w:szCs w:val="20"/>
              </w:rPr>
              <w:t>Describe how you will enable the students to;</w:t>
            </w:r>
          </w:p>
          <w:p w:rsidR="00984916" w:rsidRDefault="00984916" w:rsidP="00984916">
            <w:pPr>
              <w:numPr>
                <w:ilvl w:val="0"/>
                <w:numId w:val="11"/>
              </w:numPr>
              <w:tabs>
                <w:tab w:val="clear" w:pos="720"/>
              </w:tabs>
              <w:ind w:left="72"/>
              <w:rPr>
                <w:sz w:val="20"/>
                <w:szCs w:val="20"/>
              </w:rPr>
            </w:pPr>
            <w:r>
              <w:rPr>
                <w:sz w:val="20"/>
                <w:szCs w:val="20"/>
              </w:rPr>
              <w:t>1. question and apply learning by reviewing lesson content</w:t>
            </w:r>
          </w:p>
          <w:p w:rsidR="00984916" w:rsidRDefault="00984916" w:rsidP="00984916">
            <w:pPr>
              <w:ind w:left="72" w:hanging="72"/>
              <w:rPr>
                <w:sz w:val="20"/>
                <w:szCs w:val="20"/>
              </w:rPr>
            </w:pPr>
            <w:r>
              <w:rPr>
                <w:sz w:val="20"/>
                <w:szCs w:val="20"/>
              </w:rPr>
              <w:t xml:space="preserve">2. analyze by    </w:t>
            </w:r>
          </w:p>
          <w:p w:rsidR="00984916" w:rsidRDefault="00984916" w:rsidP="00984916">
            <w:pPr>
              <w:ind w:left="72"/>
              <w:rPr>
                <w:sz w:val="20"/>
                <w:szCs w:val="20"/>
              </w:rPr>
            </w:pPr>
            <w:r>
              <w:rPr>
                <w:sz w:val="20"/>
                <w:szCs w:val="20"/>
              </w:rPr>
              <w:t>connecting this lesson to previous and subsequent learning</w:t>
            </w:r>
          </w:p>
          <w:p w:rsidR="00984916" w:rsidRPr="00DC7887" w:rsidRDefault="00984916" w:rsidP="00984916">
            <w:pPr>
              <w:ind w:left="72" w:hanging="72"/>
              <w:rPr>
                <w:sz w:val="20"/>
                <w:szCs w:val="20"/>
              </w:rPr>
            </w:pPr>
            <w:r>
              <w:rPr>
                <w:sz w:val="20"/>
                <w:szCs w:val="20"/>
              </w:rPr>
              <w:t>3. see relevancy by understanding purpose/importance of the learning</w:t>
            </w:r>
          </w:p>
          <w:p w:rsidR="00984916" w:rsidRPr="00784AD3" w:rsidRDefault="00984916" w:rsidP="00984916">
            <w:pPr>
              <w:rPr>
                <w:sz w:val="16"/>
                <w:szCs w:val="16"/>
              </w:rPr>
            </w:pPr>
          </w:p>
          <w:p w:rsidR="00984916" w:rsidRPr="00784AD3" w:rsidRDefault="00984916" w:rsidP="00984916">
            <w:pPr>
              <w:rPr>
                <w:sz w:val="16"/>
                <w:szCs w:val="16"/>
              </w:rPr>
            </w:pPr>
          </w:p>
        </w:tc>
        <w:tc>
          <w:tcPr>
            <w:tcW w:w="8640" w:type="dxa"/>
          </w:tcPr>
          <w:p w:rsidR="00C54830" w:rsidRDefault="00707594" w:rsidP="00984916">
            <w:r>
              <w:t>By having the student record their daily P.A., it will show them first hand if they are lacking or have enough daily P.A. in their lives. The most important thing I want my student to get out of this project is not so much of knowing how creating a Google earth tour themselves but the reason why they are creating one. The importance of daily P.A. is very high especially with the obesity epidemic that is affecting our country. With the class discussions the student will be able to connect the benefits of certain types of P.A. vs. of types of P.A. Even though healthy eating habits is covered more in health class I still would want to touch on some points, since P.A. is connected to diet in many ways.</w:t>
            </w:r>
          </w:p>
          <w:p w:rsidR="00984916" w:rsidRPr="00585AEC" w:rsidRDefault="00707594" w:rsidP="00984916">
            <w:r>
              <w:t>Some questions I would ask during discussion would be, How long do you think we should participate in daily P.A.?</w:t>
            </w:r>
            <w:r w:rsidR="00C54830">
              <w:t xml:space="preserve"> Are all P.A. the same? Why?</w:t>
            </w:r>
            <w:r>
              <w:t xml:space="preserve"> What types of</w:t>
            </w:r>
            <w:r w:rsidR="00C54830">
              <w:t xml:space="preserve"> food will provide us with the </w:t>
            </w:r>
            <w:r>
              <w:t xml:space="preserve">most energy to participate in those </w:t>
            </w:r>
            <w:r w:rsidR="00C54830">
              <w:t>activities</w:t>
            </w:r>
            <w:r>
              <w:t xml:space="preserve">? How does P.A. affect obesity? </w:t>
            </w:r>
            <w:r w:rsidR="00C54830">
              <w:t>Cardiovascular system? Respiratory system? Muscular system? Skeletal system? Etc. How do you feel about recording your daily P.A.? Happy, sad, motivated, etc and why? There are many more question that can be asked during a lesson/unit of P.A. but the most important thing that must to done during these type of lesson it making your student aware and knowledgeable of the benefits of P.A. and how they affect our lives. If taught well, the students will be more self motivated in the future to stay P.A. daily.</w:t>
            </w:r>
          </w:p>
        </w:tc>
      </w:tr>
    </w:tbl>
    <w:p w:rsidR="00984916" w:rsidRDefault="00984916" w:rsidP="00984916"/>
    <w:p w:rsidR="00984916" w:rsidRPr="008760B8" w:rsidRDefault="00984916" w:rsidP="00984916">
      <w:pPr>
        <w:rPr>
          <w:rFonts w:ascii="Times" w:hAnsi="Times"/>
          <w:sz w:val="20"/>
          <w:szCs w:val="20"/>
        </w:rPr>
      </w:pPr>
    </w:p>
    <w:sectPr w:rsidR="00984916" w:rsidRPr="008760B8" w:rsidSect="001672EB">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7B28"/>
    <w:multiLevelType w:val="hybridMultilevel"/>
    <w:tmpl w:val="DBFCE7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64047E"/>
    <w:multiLevelType w:val="hybridMultilevel"/>
    <w:tmpl w:val="5E02E756"/>
    <w:lvl w:ilvl="0" w:tplc="E236CA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04F8E"/>
    <w:multiLevelType w:val="hybridMultilevel"/>
    <w:tmpl w:val="CBA406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D811C62"/>
    <w:multiLevelType w:val="hybridMultilevel"/>
    <w:tmpl w:val="F5B49BEA"/>
    <w:lvl w:ilvl="0" w:tplc="0B82D97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45058A"/>
    <w:multiLevelType w:val="hybridMultilevel"/>
    <w:tmpl w:val="8250A72A"/>
    <w:lvl w:ilvl="0" w:tplc="04090001">
      <w:start w:val="1"/>
      <w:numFmt w:val="bullet"/>
      <w:lvlText w:val=""/>
      <w:lvlJc w:val="left"/>
      <w:pPr>
        <w:tabs>
          <w:tab w:val="num" w:pos="255"/>
        </w:tabs>
        <w:ind w:left="255" w:hanging="360"/>
      </w:pPr>
      <w:rPr>
        <w:rFonts w:ascii="Symbol" w:hAnsi="Symbol" w:hint="default"/>
      </w:rPr>
    </w:lvl>
    <w:lvl w:ilvl="1" w:tplc="04090003" w:tentative="1">
      <w:start w:val="1"/>
      <w:numFmt w:val="bullet"/>
      <w:lvlText w:val="o"/>
      <w:lvlJc w:val="left"/>
      <w:pPr>
        <w:tabs>
          <w:tab w:val="num" w:pos="975"/>
        </w:tabs>
        <w:ind w:left="975" w:hanging="360"/>
      </w:pPr>
      <w:rPr>
        <w:rFonts w:ascii="Courier New" w:hAnsi="Courier New" w:cs="Arial" w:hint="default"/>
      </w:rPr>
    </w:lvl>
    <w:lvl w:ilvl="2" w:tplc="04090005" w:tentative="1">
      <w:start w:val="1"/>
      <w:numFmt w:val="bullet"/>
      <w:lvlText w:val=""/>
      <w:lvlJc w:val="left"/>
      <w:pPr>
        <w:tabs>
          <w:tab w:val="num" w:pos="1695"/>
        </w:tabs>
        <w:ind w:left="1695" w:hanging="360"/>
      </w:pPr>
      <w:rPr>
        <w:rFonts w:ascii="Wingdings" w:hAnsi="Wingdings" w:hint="default"/>
      </w:rPr>
    </w:lvl>
    <w:lvl w:ilvl="3" w:tplc="04090001" w:tentative="1">
      <w:start w:val="1"/>
      <w:numFmt w:val="bullet"/>
      <w:lvlText w:val=""/>
      <w:lvlJc w:val="left"/>
      <w:pPr>
        <w:tabs>
          <w:tab w:val="num" w:pos="2415"/>
        </w:tabs>
        <w:ind w:left="2415" w:hanging="360"/>
      </w:pPr>
      <w:rPr>
        <w:rFonts w:ascii="Symbol" w:hAnsi="Symbol" w:hint="default"/>
      </w:rPr>
    </w:lvl>
    <w:lvl w:ilvl="4" w:tplc="04090003" w:tentative="1">
      <w:start w:val="1"/>
      <w:numFmt w:val="bullet"/>
      <w:lvlText w:val="o"/>
      <w:lvlJc w:val="left"/>
      <w:pPr>
        <w:tabs>
          <w:tab w:val="num" w:pos="3135"/>
        </w:tabs>
        <w:ind w:left="3135" w:hanging="360"/>
      </w:pPr>
      <w:rPr>
        <w:rFonts w:ascii="Courier New" w:hAnsi="Courier New" w:cs="Arial" w:hint="default"/>
      </w:rPr>
    </w:lvl>
    <w:lvl w:ilvl="5" w:tplc="04090005" w:tentative="1">
      <w:start w:val="1"/>
      <w:numFmt w:val="bullet"/>
      <w:lvlText w:val=""/>
      <w:lvlJc w:val="left"/>
      <w:pPr>
        <w:tabs>
          <w:tab w:val="num" w:pos="3855"/>
        </w:tabs>
        <w:ind w:left="3855" w:hanging="360"/>
      </w:pPr>
      <w:rPr>
        <w:rFonts w:ascii="Wingdings" w:hAnsi="Wingdings" w:hint="default"/>
      </w:rPr>
    </w:lvl>
    <w:lvl w:ilvl="6" w:tplc="04090001" w:tentative="1">
      <w:start w:val="1"/>
      <w:numFmt w:val="bullet"/>
      <w:lvlText w:val=""/>
      <w:lvlJc w:val="left"/>
      <w:pPr>
        <w:tabs>
          <w:tab w:val="num" w:pos="4575"/>
        </w:tabs>
        <w:ind w:left="4575" w:hanging="360"/>
      </w:pPr>
      <w:rPr>
        <w:rFonts w:ascii="Symbol" w:hAnsi="Symbol" w:hint="default"/>
      </w:rPr>
    </w:lvl>
    <w:lvl w:ilvl="7" w:tplc="04090003" w:tentative="1">
      <w:start w:val="1"/>
      <w:numFmt w:val="bullet"/>
      <w:lvlText w:val="o"/>
      <w:lvlJc w:val="left"/>
      <w:pPr>
        <w:tabs>
          <w:tab w:val="num" w:pos="5295"/>
        </w:tabs>
        <w:ind w:left="5295" w:hanging="360"/>
      </w:pPr>
      <w:rPr>
        <w:rFonts w:ascii="Courier New" w:hAnsi="Courier New" w:cs="Arial" w:hint="default"/>
      </w:rPr>
    </w:lvl>
    <w:lvl w:ilvl="8" w:tplc="04090005" w:tentative="1">
      <w:start w:val="1"/>
      <w:numFmt w:val="bullet"/>
      <w:lvlText w:val=""/>
      <w:lvlJc w:val="left"/>
      <w:pPr>
        <w:tabs>
          <w:tab w:val="num" w:pos="6015"/>
        </w:tabs>
        <w:ind w:left="6015" w:hanging="360"/>
      </w:pPr>
      <w:rPr>
        <w:rFonts w:ascii="Wingdings" w:hAnsi="Wingdings" w:hint="default"/>
      </w:rPr>
    </w:lvl>
  </w:abstractNum>
  <w:abstractNum w:abstractNumId="5">
    <w:nsid w:val="2C2B354C"/>
    <w:multiLevelType w:val="hybridMultilevel"/>
    <w:tmpl w:val="46B05FB8"/>
    <w:lvl w:ilvl="0" w:tplc="DD3A8038">
      <w:start w:val="16"/>
      <w:numFmt w:val="bullet"/>
      <w:lvlText w:val="-"/>
      <w:lvlJc w:val="left"/>
      <w:pPr>
        <w:ind w:left="720" w:hanging="360"/>
      </w:pPr>
      <w:rPr>
        <w:rFonts w:ascii="Times" w:eastAsia="Times New Roman" w:hAnsi="Times" w:cs="Time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093E97"/>
    <w:multiLevelType w:val="hybridMultilevel"/>
    <w:tmpl w:val="B6A42774"/>
    <w:lvl w:ilvl="0" w:tplc="096EFAC4">
      <w:start w:val="1"/>
      <w:numFmt w:val="decimal"/>
      <w:lvlText w:val="%1)"/>
      <w:lvlJc w:val="left"/>
      <w:pPr>
        <w:tabs>
          <w:tab w:val="num" w:pos="450"/>
        </w:tabs>
        <w:ind w:left="450" w:hanging="360"/>
      </w:pPr>
      <w:rPr>
        <w:rFonts w:hint="default"/>
        <w:b w:val="0"/>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nsid w:val="50273386"/>
    <w:multiLevelType w:val="hybridMultilevel"/>
    <w:tmpl w:val="A63A8CCE"/>
    <w:lvl w:ilvl="0" w:tplc="7A50D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8">
    <w:nsid w:val="513F1748"/>
    <w:multiLevelType w:val="hybridMultilevel"/>
    <w:tmpl w:val="D626164E"/>
    <w:lvl w:ilvl="0" w:tplc="36747CB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CD65DA"/>
    <w:multiLevelType w:val="hybridMultilevel"/>
    <w:tmpl w:val="7D6C3F70"/>
    <w:lvl w:ilvl="0" w:tplc="F992F336">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D06E99"/>
    <w:multiLevelType w:val="hybridMultilevel"/>
    <w:tmpl w:val="970AD648"/>
    <w:lvl w:ilvl="0" w:tplc="98B60C2E">
      <w:start w:val="1"/>
      <w:numFmt w:val="upp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11">
    <w:nsid w:val="70D56EB0"/>
    <w:multiLevelType w:val="hybridMultilevel"/>
    <w:tmpl w:val="4CDE6AC4"/>
    <w:lvl w:ilvl="0" w:tplc="C91E413E">
      <w:start w:val="16"/>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AA5A50"/>
    <w:multiLevelType w:val="hybridMultilevel"/>
    <w:tmpl w:val="27F2BF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Aria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Arial"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Arial"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4"/>
  </w:num>
  <w:num w:numId="2">
    <w:abstractNumId w:val="7"/>
  </w:num>
  <w:num w:numId="3">
    <w:abstractNumId w:val="12"/>
  </w:num>
  <w:num w:numId="4">
    <w:abstractNumId w:val="2"/>
  </w:num>
  <w:num w:numId="5">
    <w:abstractNumId w:val="6"/>
  </w:num>
  <w:num w:numId="6">
    <w:abstractNumId w:val="3"/>
  </w:num>
  <w:num w:numId="7">
    <w:abstractNumId w:val="1"/>
  </w:num>
  <w:num w:numId="8">
    <w:abstractNumId w:val="8"/>
  </w:num>
  <w:num w:numId="9">
    <w:abstractNumId w:val="9"/>
  </w:num>
  <w:num w:numId="10">
    <w:abstractNumId w:val="10"/>
  </w:num>
  <w:num w:numId="11">
    <w:abstractNumId w:val="0"/>
  </w:num>
  <w:num w:numId="12">
    <w:abstractNumId w:val="5"/>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doNotShadeFormData/>
  <w:noPunctuationKerning/>
  <w:characterSpacingControl w:val="doNotCompress"/>
  <w:savePreviewPicture/>
  <w:compat/>
  <w:rsids>
    <w:rsidRoot w:val="0022798F"/>
    <w:rsid w:val="001139F4"/>
    <w:rsid w:val="001672EB"/>
    <w:rsid w:val="0022798F"/>
    <w:rsid w:val="002B520D"/>
    <w:rsid w:val="00372361"/>
    <w:rsid w:val="00394A84"/>
    <w:rsid w:val="003C1520"/>
    <w:rsid w:val="003C3E84"/>
    <w:rsid w:val="005C02CC"/>
    <w:rsid w:val="006318C5"/>
    <w:rsid w:val="006B33F7"/>
    <w:rsid w:val="00700D1C"/>
    <w:rsid w:val="00707594"/>
    <w:rsid w:val="00794909"/>
    <w:rsid w:val="00984916"/>
    <w:rsid w:val="00A36F26"/>
    <w:rsid w:val="00A82913"/>
    <w:rsid w:val="00BC3EBA"/>
    <w:rsid w:val="00C54830"/>
    <w:rsid w:val="00C9771B"/>
    <w:rsid w:val="00FC4051"/>
  </w:rsids>
  <m:mathPr>
    <m:mathFont m:val="Franklin Gothic Boo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798F"/>
    <w:rPr>
      <w:sz w:val="24"/>
      <w:szCs w:val="24"/>
    </w:rPr>
  </w:style>
  <w:style w:type="paragraph" w:styleId="Heading3">
    <w:name w:val="heading 3"/>
    <w:basedOn w:val="Normal"/>
    <w:next w:val="Normal"/>
    <w:link w:val="Heading3Char"/>
    <w:qFormat/>
    <w:locked/>
    <w:rsid w:val="0022798F"/>
    <w:pPr>
      <w:keepNext/>
      <w:overflowPunct w:val="0"/>
      <w:autoSpaceDE w:val="0"/>
      <w:autoSpaceDN w:val="0"/>
      <w:adjustRightInd w:val="0"/>
      <w:spacing w:before="240" w:after="60"/>
      <w:textAlignment w:val="baseline"/>
      <w:outlineLvl w:val="2"/>
    </w:pPr>
    <w:rPr>
      <w:rFonts w:ascii="Times" w:hAnsi="Times"/>
      <w:b/>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rsid w:val="0022798F"/>
    <w:rPr>
      <w:rFonts w:ascii="Times" w:hAnsi="Times"/>
      <w:b/>
      <w:sz w:val="24"/>
      <w:lang w:val="en-US" w:eastAsia="en-US" w:bidi="ar-SA"/>
    </w:rPr>
  </w:style>
  <w:style w:type="paragraph" w:styleId="DocumentMap">
    <w:name w:val="Document Map"/>
    <w:basedOn w:val="Normal"/>
    <w:semiHidden/>
    <w:locked/>
    <w:rsid w:val="001512B3"/>
    <w:pPr>
      <w:shd w:val="clear" w:color="auto" w:fill="000080"/>
    </w:pPr>
    <w:rPr>
      <w:rFonts w:ascii="Tahoma" w:hAnsi="Tahoma" w:cs="Tahoma"/>
      <w:sz w:val="20"/>
      <w:szCs w:val="20"/>
    </w:rPr>
  </w:style>
  <w:style w:type="paragraph" w:styleId="Header">
    <w:name w:val="header"/>
    <w:basedOn w:val="Normal"/>
    <w:locked/>
    <w:rsid w:val="001D0E5E"/>
    <w:pPr>
      <w:tabs>
        <w:tab w:val="center" w:pos="4320"/>
        <w:tab w:val="right" w:pos="8640"/>
      </w:tabs>
    </w:pPr>
  </w:style>
  <w:style w:type="table" w:styleId="TableGrid">
    <w:name w:val="Table Grid"/>
    <w:basedOn w:val="TableNormal"/>
    <w:uiPriority w:val="59"/>
    <w:locked/>
    <w:rsid w:val="006564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locked/>
    <w:rsid w:val="00656404"/>
    <w:pPr>
      <w:spacing w:after="100" w:afterAutospacing="1"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locked/>
    <w:rsid w:val="00520D3F"/>
    <w:rPr>
      <w:sz w:val="16"/>
      <w:szCs w:val="16"/>
    </w:rPr>
  </w:style>
  <w:style w:type="paragraph" w:styleId="CommentText">
    <w:name w:val="annotation text"/>
    <w:basedOn w:val="Normal"/>
    <w:link w:val="CommentTextChar"/>
    <w:uiPriority w:val="99"/>
    <w:semiHidden/>
    <w:unhideWhenUsed/>
    <w:locked/>
    <w:rsid w:val="00520D3F"/>
    <w:rPr>
      <w:sz w:val="20"/>
      <w:szCs w:val="20"/>
    </w:rPr>
  </w:style>
  <w:style w:type="character" w:customStyle="1" w:styleId="CommentTextChar">
    <w:name w:val="Comment Text Char"/>
    <w:basedOn w:val="DefaultParagraphFont"/>
    <w:link w:val="CommentText"/>
    <w:uiPriority w:val="99"/>
    <w:semiHidden/>
    <w:rsid w:val="00520D3F"/>
  </w:style>
  <w:style w:type="paragraph" w:styleId="CommentSubject">
    <w:name w:val="annotation subject"/>
    <w:basedOn w:val="CommentText"/>
    <w:next w:val="CommentText"/>
    <w:link w:val="CommentSubjectChar"/>
    <w:uiPriority w:val="99"/>
    <w:semiHidden/>
    <w:unhideWhenUsed/>
    <w:locked/>
    <w:rsid w:val="00520D3F"/>
    <w:rPr>
      <w:b/>
      <w:bCs/>
    </w:rPr>
  </w:style>
  <w:style w:type="character" w:customStyle="1" w:styleId="CommentSubjectChar">
    <w:name w:val="Comment Subject Char"/>
    <w:basedOn w:val="CommentTextChar"/>
    <w:link w:val="CommentSubject"/>
    <w:uiPriority w:val="99"/>
    <w:semiHidden/>
    <w:rsid w:val="00520D3F"/>
    <w:rPr>
      <w:b/>
      <w:bCs/>
    </w:rPr>
  </w:style>
  <w:style w:type="paragraph" w:styleId="BalloonText">
    <w:name w:val="Balloon Text"/>
    <w:basedOn w:val="Normal"/>
    <w:link w:val="BalloonTextChar"/>
    <w:uiPriority w:val="99"/>
    <w:semiHidden/>
    <w:unhideWhenUsed/>
    <w:locked/>
    <w:rsid w:val="00520D3F"/>
    <w:rPr>
      <w:rFonts w:ascii="Tahoma" w:hAnsi="Tahoma" w:cs="Tahoma"/>
      <w:sz w:val="16"/>
      <w:szCs w:val="16"/>
    </w:rPr>
  </w:style>
  <w:style w:type="character" w:customStyle="1" w:styleId="BalloonTextChar">
    <w:name w:val="Balloon Text Char"/>
    <w:basedOn w:val="DefaultParagraphFont"/>
    <w:link w:val="BalloonText"/>
    <w:uiPriority w:val="99"/>
    <w:semiHidden/>
    <w:rsid w:val="00520D3F"/>
    <w:rPr>
      <w:rFonts w:ascii="Tahoma" w:hAnsi="Tahoma" w:cs="Tahoma"/>
      <w:sz w:val="16"/>
      <w:szCs w:val="16"/>
    </w:rPr>
  </w:style>
  <w:style w:type="paragraph" w:customStyle="1" w:styleId="Default">
    <w:name w:val="Default"/>
    <w:rsid w:val="00794909"/>
    <w:pPr>
      <w:autoSpaceDE w:val="0"/>
      <w:autoSpaceDN w:val="0"/>
      <w:adjustRightInd w:val="0"/>
    </w:pPr>
    <w:rPr>
      <w:color w:val="000000"/>
      <w:sz w:val="24"/>
      <w:szCs w:val="24"/>
    </w:rPr>
  </w:style>
  <w:style w:type="paragraph" w:styleId="ListParagraph">
    <w:name w:val="List Paragraph"/>
    <w:basedOn w:val="Normal"/>
    <w:uiPriority w:val="34"/>
    <w:qFormat/>
    <w:rsid w:val="00394A84"/>
    <w:pPr>
      <w:ind w:left="720"/>
      <w:contextualSpacing/>
    </w:pPr>
  </w:style>
</w:styles>
</file>

<file path=word/webSettings.xml><?xml version="1.0" encoding="utf-8"?>
<w:webSettings xmlns:r="http://schemas.openxmlformats.org/officeDocument/2006/relationships" xmlns:w="http://schemas.openxmlformats.org/wordprocessingml/2006/main">
  <w:divs>
    <w:div w:id="1247614549">
      <w:bodyDiv w:val="1"/>
      <w:marLeft w:val="0"/>
      <w:marRight w:val="0"/>
      <w:marTop w:val="0"/>
      <w:marBottom w:val="0"/>
      <w:divBdr>
        <w:top w:val="none" w:sz="0" w:space="0" w:color="auto"/>
        <w:left w:val="none" w:sz="0" w:space="0" w:color="auto"/>
        <w:bottom w:val="none" w:sz="0" w:space="0" w:color="auto"/>
        <w:right w:val="none" w:sz="0" w:space="0" w:color="auto"/>
      </w:divBdr>
      <w:divsChild>
        <w:div w:id="1058553015">
          <w:marLeft w:val="0"/>
          <w:marRight w:val="0"/>
          <w:marTop w:val="0"/>
          <w:marBottom w:val="0"/>
          <w:divBdr>
            <w:top w:val="none" w:sz="0" w:space="0" w:color="auto"/>
            <w:left w:val="none" w:sz="0" w:space="0" w:color="auto"/>
            <w:bottom w:val="none" w:sz="0" w:space="0" w:color="auto"/>
            <w:right w:val="none" w:sz="0" w:space="0" w:color="auto"/>
          </w:divBdr>
          <w:divsChild>
            <w:div w:id="1567298022">
              <w:marLeft w:val="0"/>
              <w:marRight w:val="0"/>
              <w:marTop w:val="0"/>
              <w:marBottom w:val="0"/>
              <w:divBdr>
                <w:top w:val="none" w:sz="0" w:space="0" w:color="auto"/>
                <w:left w:val="none" w:sz="0" w:space="0" w:color="auto"/>
                <w:bottom w:val="none" w:sz="0" w:space="0" w:color="auto"/>
                <w:right w:val="none" w:sz="0" w:space="0" w:color="auto"/>
              </w:divBdr>
              <w:divsChild>
                <w:div w:id="1895384191">
                  <w:marLeft w:val="0"/>
                  <w:marRight w:val="0"/>
                  <w:marTop w:val="0"/>
                  <w:marBottom w:val="0"/>
                  <w:divBdr>
                    <w:top w:val="none" w:sz="0" w:space="0" w:color="auto"/>
                    <w:left w:val="none" w:sz="0" w:space="0" w:color="auto"/>
                    <w:bottom w:val="none" w:sz="0" w:space="0" w:color="auto"/>
                    <w:right w:val="none" w:sz="0" w:space="0" w:color="auto"/>
                  </w:divBdr>
                  <w:divsChild>
                    <w:div w:id="457408143">
                      <w:marLeft w:val="0"/>
                      <w:marRight w:val="0"/>
                      <w:marTop w:val="0"/>
                      <w:marBottom w:val="0"/>
                      <w:divBdr>
                        <w:top w:val="none" w:sz="0" w:space="0" w:color="auto"/>
                        <w:left w:val="none" w:sz="0" w:space="0" w:color="auto"/>
                        <w:bottom w:val="none" w:sz="0" w:space="0" w:color="auto"/>
                        <w:right w:val="none" w:sz="0" w:space="0" w:color="auto"/>
                      </w:divBdr>
                      <w:divsChild>
                        <w:div w:id="353656956">
                          <w:marLeft w:val="0"/>
                          <w:marRight w:val="0"/>
                          <w:marTop w:val="0"/>
                          <w:marBottom w:val="0"/>
                          <w:divBdr>
                            <w:top w:val="none" w:sz="0" w:space="0" w:color="auto"/>
                            <w:left w:val="none" w:sz="0" w:space="0" w:color="auto"/>
                            <w:bottom w:val="none" w:sz="0" w:space="0" w:color="auto"/>
                            <w:right w:val="none" w:sz="0" w:space="0" w:color="auto"/>
                          </w:divBdr>
                          <w:divsChild>
                            <w:div w:id="177236820">
                              <w:marLeft w:val="0"/>
                              <w:marRight w:val="0"/>
                              <w:marTop w:val="0"/>
                              <w:marBottom w:val="0"/>
                              <w:divBdr>
                                <w:top w:val="none" w:sz="0" w:space="0" w:color="auto"/>
                                <w:left w:val="none" w:sz="0" w:space="0" w:color="auto"/>
                                <w:bottom w:val="none" w:sz="0" w:space="0" w:color="auto"/>
                                <w:right w:val="none" w:sz="0" w:space="0" w:color="auto"/>
                              </w:divBdr>
                              <w:divsChild>
                                <w:div w:id="216821835">
                                  <w:marLeft w:val="0"/>
                                  <w:marRight w:val="0"/>
                                  <w:marTop w:val="0"/>
                                  <w:marBottom w:val="0"/>
                                  <w:divBdr>
                                    <w:top w:val="none" w:sz="0" w:space="0" w:color="auto"/>
                                    <w:left w:val="none" w:sz="0" w:space="0" w:color="auto"/>
                                    <w:bottom w:val="none" w:sz="0" w:space="0" w:color="auto"/>
                                    <w:right w:val="none" w:sz="0" w:space="0" w:color="auto"/>
                                  </w:divBdr>
                                  <w:divsChild>
                                    <w:div w:id="152450349">
                                      <w:marLeft w:val="0"/>
                                      <w:marRight w:val="0"/>
                                      <w:marTop w:val="0"/>
                                      <w:marBottom w:val="0"/>
                                      <w:divBdr>
                                        <w:top w:val="none" w:sz="0" w:space="0" w:color="auto"/>
                                        <w:left w:val="none" w:sz="0" w:space="0" w:color="auto"/>
                                        <w:bottom w:val="none" w:sz="0" w:space="0" w:color="auto"/>
                                        <w:right w:val="none" w:sz="0" w:space="0" w:color="auto"/>
                                      </w:divBdr>
                                      <w:divsChild>
                                        <w:div w:id="16996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2284556">
      <w:bodyDiv w:val="1"/>
      <w:marLeft w:val="0"/>
      <w:marRight w:val="0"/>
      <w:marTop w:val="0"/>
      <w:marBottom w:val="0"/>
      <w:divBdr>
        <w:top w:val="none" w:sz="0" w:space="0" w:color="auto"/>
        <w:left w:val="none" w:sz="0" w:space="0" w:color="auto"/>
        <w:bottom w:val="none" w:sz="0" w:space="0" w:color="auto"/>
        <w:right w:val="none" w:sz="0" w:space="0" w:color="auto"/>
      </w:divBdr>
      <w:divsChild>
        <w:div w:id="1427654487">
          <w:marLeft w:val="0"/>
          <w:marRight w:val="0"/>
          <w:marTop w:val="0"/>
          <w:marBottom w:val="0"/>
          <w:divBdr>
            <w:top w:val="none" w:sz="0" w:space="0" w:color="auto"/>
            <w:left w:val="none" w:sz="0" w:space="0" w:color="auto"/>
            <w:bottom w:val="none" w:sz="0" w:space="0" w:color="auto"/>
            <w:right w:val="none" w:sz="0" w:space="0" w:color="auto"/>
          </w:divBdr>
          <w:divsChild>
            <w:div w:id="1126268082">
              <w:marLeft w:val="0"/>
              <w:marRight w:val="0"/>
              <w:marTop w:val="0"/>
              <w:marBottom w:val="0"/>
              <w:divBdr>
                <w:top w:val="none" w:sz="0" w:space="0" w:color="auto"/>
                <w:left w:val="none" w:sz="0" w:space="0" w:color="auto"/>
                <w:bottom w:val="none" w:sz="0" w:space="0" w:color="auto"/>
                <w:right w:val="none" w:sz="0" w:space="0" w:color="auto"/>
              </w:divBdr>
              <w:divsChild>
                <w:div w:id="999432476">
                  <w:marLeft w:val="0"/>
                  <w:marRight w:val="0"/>
                  <w:marTop w:val="0"/>
                  <w:marBottom w:val="0"/>
                  <w:divBdr>
                    <w:top w:val="none" w:sz="0" w:space="0" w:color="auto"/>
                    <w:left w:val="none" w:sz="0" w:space="0" w:color="auto"/>
                    <w:bottom w:val="none" w:sz="0" w:space="0" w:color="auto"/>
                    <w:right w:val="none" w:sz="0" w:space="0" w:color="auto"/>
                  </w:divBdr>
                  <w:divsChild>
                    <w:div w:id="1016233727">
                      <w:marLeft w:val="0"/>
                      <w:marRight w:val="0"/>
                      <w:marTop w:val="0"/>
                      <w:marBottom w:val="0"/>
                      <w:divBdr>
                        <w:top w:val="none" w:sz="0" w:space="0" w:color="auto"/>
                        <w:left w:val="none" w:sz="0" w:space="0" w:color="auto"/>
                        <w:bottom w:val="none" w:sz="0" w:space="0" w:color="auto"/>
                        <w:right w:val="none" w:sz="0" w:space="0" w:color="auto"/>
                      </w:divBdr>
                      <w:divsChild>
                        <w:div w:id="935334094">
                          <w:marLeft w:val="0"/>
                          <w:marRight w:val="0"/>
                          <w:marTop w:val="0"/>
                          <w:marBottom w:val="0"/>
                          <w:divBdr>
                            <w:top w:val="none" w:sz="0" w:space="0" w:color="auto"/>
                            <w:left w:val="none" w:sz="0" w:space="0" w:color="auto"/>
                            <w:bottom w:val="none" w:sz="0" w:space="0" w:color="auto"/>
                            <w:right w:val="none" w:sz="0" w:space="0" w:color="auto"/>
                          </w:divBdr>
                          <w:divsChild>
                            <w:div w:id="968705911">
                              <w:marLeft w:val="0"/>
                              <w:marRight w:val="0"/>
                              <w:marTop w:val="0"/>
                              <w:marBottom w:val="0"/>
                              <w:divBdr>
                                <w:top w:val="none" w:sz="0" w:space="0" w:color="auto"/>
                                <w:left w:val="none" w:sz="0" w:space="0" w:color="auto"/>
                                <w:bottom w:val="none" w:sz="0" w:space="0" w:color="auto"/>
                                <w:right w:val="none" w:sz="0" w:space="0" w:color="auto"/>
                              </w:divBdr>
                              <w:divsChild>
                                <w:div w:id="1778214440">
                                  <w:marLeft w:val="0"/>
                                  <w:marRight w:val="0"/>
                                  <w:marTop w:val="0"/>
                                  <w:marBottom w:val="0"/>
                                  <w:divBdr>
                                    <w:top w:val="none" w:sz="0" w:space="0" w:color="auto"/>
                                    <w:left w:val="none" w:sz="0" w:space="0" w:color="auto"/>
                                    <w:bottom w:val="none" w:sz="0" w:space="0" w:color="auto"/>
                                    <w:right w:val="none" w:sz="0" w:space="0" w:color="auto"/>
                                  </w:divBdr>
                                  <w:divsChild>
                                    <w:div w:id="1569654977">
                                      <w:marLeft w:val="0"/>
                                      <w:marRight w:val="0"/>
                                      <w:marTop w:val="0"/>
                                      <w:marBottom w:val="0"/>
                                      <w:divBdr>
                                        <w:top w:val="none" w:sz="0" w:space="0" w:color="auto"/>
                                        <w:left w:val="none" w:sz="0" w:space="0" w:color="auto"/>
                                        <w:bottom w:val="none" w:sz="0" w:space="0" w:color="auto"/>
                                        <w:right w:val="none" w:sz="0" w:space="0" w:color="auto"/>
                                      </w:divBdr>
                                      <w:divsChild>
                                        <w:div w:id="19756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1894</Words>
  <Characters>10801</Characters>
  <Application>Microsoft Macintosh Word</Application>
  <DocSecurity>0</DocSecurity>
  <Lines>90</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CENTRAL CONNECTICUT STATE UNIVERSITY</vt:lpstr>
      <vt:lpstr>        Lesson Plan Template</vt:lpstr>
    </vt:vector>
  </TitlesOfParts>
  <Company>CCSU</Company>
  <LinksUpToDate>false</LinksUpToDate>
  <CharactersWithSpaces>13264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CONNECTICUT STATE UNIVERSITY</dc:title>
  <dc:subject/>
  <dc:creator>CCSU</dc:creator>
  <cp:keywords/>
  <cp:lastModifiedBy>student</cp:lastModifiedBy>
  <cp:revision>2</cp:revision>
  <cp:lastPrinted>2010-04-29T18:31:00Z</cp:lastPrinted>
  <dcterms:created xsi:type="dcterms:W3CDTF">2010-10-19T00:21:00Z</dcterms:created>
  <dcterms:modified xsi:type="dcterms:W3CDTF">2010-10-19T00:21:00Z</dcterms:modified>
</cp:coreProperties>
</file>